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16BDB" w14:textId="77777777" w:rsidR="00760E34" w:rsidRDefault="00102712">
      <w:pPr>
        <w:jc w:val="center"/>
        <w:rPr>
          <w:sz w:val="2"/>
          <w:szCs w:val="2"/>
        </w:rPr>
      </w:pPr>
      <w:r>
        <w:rPr>
          <w:rFonts w:hint="cs"/>
          <w:noProof/>
          <w:lang w:bidi="th-TH"/>
        </w:rPr>
        <w:drawing>
          <wp:anchor distT="0" distB="0" distL="114300" distR="114300" simplePos="0" relativeHeight="251658240" behindDoc="1" locked="0" layoutInCell="1" allowOverlap="1" wp14:anchorId="09C876BD" wp14:editId="6A7FE6D5">
            <wp:simplePos x="0" y="0"/>
            <wp:positionH relativeFrom="column">
              <wp:posOffset>1791335</wp:posOffset>
            </wp:positionH>
            <wp:positionV relativeFrom="paragraph">
              <wp:posOffset>-261796</wp:posOffset>
            </wp:positionV>
            <wp:extent cx="2171700" cy="2171700"/>
            <wp:effectExtent l="0" t="0" r="0" b="0"/>
            <wp:wrapNone/>
            <wp:docPr id="3" name="รูปภาพ 3" descr="logo_buemang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buemang[1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F3BA0E" w14:textId="77777777" w:rsidR="00760E34" w:rsidRDefault="00760E34">
      <w:pPr>
        <w:spacing w:after="99" w:line="1" w:lineRule="exact"/>
      </w:pPr>
    </w:p>
    <w:p w14:paraId="2A356A8D" w14:textId="77777777" w:rsidR="00102712" w:rsidRDefault="00102712">
      <w:pPr>
        <w:pStyle w:val="Bodytext20"/>
        <w:spacing w:after="340" w:line="334" w:lineRule="auto"/>
        <w:rPr>
          <w:lang w:bidi="th-TH"/>
        </w:rPr>
      </w:pPr>
    </w:p>
    <w:p w14:paraId="5E45774A" w14:textId="77777777" w:rsidR="00102712" w:rsidRDefault="00102712">
      <w:pPr>
        <w:pStyle w:val="Bodytext20"/>
        <w:spacing w:after="340" w:line="334" w:lineRule="auto"/>
        <w:rPr>
          <w:lang w:bidi="th-TH"/>
        </w:rPr>
      </w:pPr>
    </w:p>
    <w:p w14:paraId="29FE4A72" w14:textId="77777777" w:rsidR="00102712" w:rsidRPr="00102712" w:rsidRDefault="00102712" w:rsidP="00A6386B">
      <w:pPr>
        <w:pStyle w:val="Bodytext20"/>
        <w:spacing w:after="340" w:line="240" w:lineRule="auto"/>
        <w:jc w:val="left"/>
        <w:rPr>
          <w:sz w:val="20"/>
          <w:szCs w:val="20"/>
          <w:lang w:bidi="th-TH"/>
        </w:rPr>
      </w:pPr>
    </w:p>
    <w:p w14:paraId="1B7AB4DC" w14:textId="77777777" w:rsidR="000E0B8E" w:rsidRPr="00616385" w:rsidRDefault="000E0B8E" w:rsidP="000E0B8E">
      <w:pPr>
        <w:pStyle w:val="Bodytext20"/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  <w:lang w:bidi="th-TH"/>
        </w:rPr>
      </w:pPr>
    </w:p>
    <w:p w14:paraId="4D790D4D" w14:textId="77777777" w:rsidR="00760E34" w:rsidRPr="00102712" w:rsidRDefault="006A75AD" w:rsidP="000E0B8E">
      <w:pPr>
        <w:pStyle w:val="Bodytext20"/>
        <w:spacing w:after="0" w:line="240" w:lineRule="auto"/>
        <w:rPr>
          <w:rFonts w:ascii="TH SarabunIT๙" w:hAnsi="TH SarabunIT๙" w:cs="TH SarabunIT๙"/>
          <w:b/>
          <w:bCs/>
          <w:sz w:val="56"/>
          <w:szCs w:val="56"/>
        </w:rPr>
      </w:pP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รายงานการวิเคราะห์ผลการประเมินคุณธรรม</w:t>
      </w:r>
      <w:r w:rsidRPr="00102712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และความโปร่งใสในการดำเนินการของ</w:t>
      </w:r>
      <w:r w:rsidRPr="00102712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หน่วยงานภาครัฐ</w:t>
      </w:r>
    </w:p>
    <w:p w14:paraId="38001159" w14:textId="77777777" w:rsidR="00760E34" w:rsidRPr="00102712" w:rsidRDefault="00760E34" w:rsidP="000E0B8E">
      <w:pPr>
        <w:jc w:val="center"/>
        <w:rPr>
          <w:rFonts w:ascii="TH SarabunIT๙" w:hAnsi="TH SarabunIT๙" w:cs="TH SarabunIT๙"/>
          <w:sz w:val="2"/>
          <w:szCs w:val="2"/>
        </w:rPr>
      </w:pPr>
    </w:p>
    <w:p w14:paraId="75A65D05" w14:textId="21FDF189" w:rsidR="00102712" w:rsidRDefault="00D8619D" w:rsidP="00D8619D">
      <w:pPr>
        <w:pStyle w:val="Bodytext20"/>
        <w:spacing w:after="40" w:line="240" w:lineRule="auto"/>
        <w:rPr>
          <w:rFonts w:ascii="TH SarabunIT๙" w:hAnsi="TH SarabunIT๙" w:cs="TH SarabunIT๙"/>
          <w:lang w:bidi="th-TH"/>
        </w:rPr>
      </w:pP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ประจำปีงบประมาณ ๒๕๖</w:t>
      </w:r>
      <w:r w:rsidR="00AE4275">
        <w:rPr>
          <w:rFonts w:ascii="TH SarabunIT๙" w:hAnsi="TH SarabunIT๙" w:cs="TH SarabunIT๙" w:hint="cs"/>
          <w:b/>
          <w:bCs/>
          <w:sz w:val="56"/>
          <w:szCs w:val="56"/>
          <w:cs/>
          <w:lang w:bidi="th-TH"/>
        </w:rPr>
        <w:t>5</w:t>
      </w:r>
    </w:p>
    <w:p w14:paraId="0A4B72EB" w14:textId="77777777" w:rsidR="00751C1E" w:rsidRDefault="00751C1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14:paraId="0B845CA5" w14:textId="77777777" w:rsidR="00751C1E" w:rsidRDefault="00751C1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14:paraId="6FE2CD0D" w14:textId="77777777" w:rsidR="00751C1E" w:rsidRDefault="00751C1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14:paraId="6AE164E1" w14:textId="77777777" w:rsidR="00751C1E" w:rsidRDefault="00751C1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14:paraId="63E80100" w14:textId="77777777" w:rsidR="000E0B8E" w:rsidRDefault="000E0B8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14:paraId="567B412E" w14:textId="77777777" w:rsidR="000E0B8E" w:rsidRDefault="000E0B8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14:paraId="518055EE" w14:textId="77777777" w:rsidR="000E0B8E" w:rsidRDefault="000E0B8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14:paraId="436D6B98" w14:textId="77777777" w:rsidR="000E0B8E" w:rsidRDefault="000E0B8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14:paraId="57C581C8" w14:textId="77777777" w:rsidR="000E0B8E" w:rsidRPr="00102712" w:rsidRDefault="000E0B8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14:paraId="4F10AE25" w14:textId="77777777" w:rsidR="00760E34" w:rsidRPr="00102712" w:rsidRDefault="00102712" w:rsidP="000E0B8E">
      <w:pPr>
        <w:pStyle w:val="Bodytext20"/>
        <w:spacing w:after="0" w:line="240" w:lineRule="auto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องค์การบริหารส่วนตำบลบือมัง</w:t>
      </w:r>
      <w:r w:rsidR="006A75AD" w:rsidRPr="00102712">
        <w:rPr>
          <w:rFonts w:ascii="TH SarabunIT๙" w:hAnsi="TH SarabunIT๙" w:cs="TH SarabunIT๙"/>
          <w:b/>
          <w:bCs/>
          <w:sz w:val="56"/>
          <w:szCs w:val="56"/>
        </w:rPr>
        <w:br/>
      </w:r>
      <w:r w:rsidR="006A75AD"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อำเภอ</w:t>
      </w: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รามัน</w:t>
      </w:r>
      <w:r w:rsidR="006A75AD"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 xml:space="preserve"> จังหว</w:t>
      </w: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ัดยะลา</w:t>
      </w:r>
    </w:p>
    <w:p w14:paraId="4DF5AF23" w14:textId="77777777" w:rsidR="00102712" w:rsidRPr="00102712" w:rsidRDefault="006A75AD" w:rsidP="000E0B8E">
      <w:pPr>
        <w:pStyle w:val="Bodytext20"/>
        <w:spacing w:after="0" w:line="240" w:lineRule="auto"/>
        <w:rPr>
          <w:rStyle w:val="a3"/>
          <w:rFonts w:ascii="TH SarabunIT๙" w:hAnsi="TH SarabunIT๙" w:cs="TH SarabunIT๙"/>
          <w:lang w:bidi="th-TH"/>
        </w:rPr>
      </w:pPr>
      <w:r w:rsidRPr="00102712">
        <w:rPr>
          <w:rFonts w:ascii="TH SarabunIT๙" w:hAnsi="TH SarabunIT๙" w:cs="TH SarabunIT๙"/>
        </w:rPr>
        <w:br/>
      </w:r>
    </w:p>
    <w:p w14:paraId="654CA88E" w14:textId="77777777" w:rsidR="00751C1E" w:rsidRDefault="00751C1E" w:rsidP="000E0B8E">
      <w:pPr>
        <w:pStyle w:val="Bodytext20"/>
        <w:spacing w:after="0" w:line="360" w:lineRule="auto"/>
        <w:jc w:val="left"/>
        <w:rPr>
          <w:rStyle w:val="a3"/>
          <w:rFonts w:ascii="TH SarabunIT๙" w:hAnsi="TH SarabunIT๙" w:cs="TH SarabunIT๙"/>
          <w:sz w:val="32"/>
          <w:szCs w:val="32"/>
          <w:lang w:bidi="th-TH"/>
        </w:rPr>
      </w:pPr>
    </w:p>
    <w:p w14:paraId="48EB3D6E" w14:textId="77777777" w:rsidR="00751C1E" w:rsidRDefault="00751C1E" w:rsidP="000E0B8E">
      <w:pPr>
        <w:pStyle w:val="Bodytext20"/>
        <w:spacing w:after="0" w:line="360" w:lineRule="auto"/>
        <w:jc w:val="left"/>
        <w:rPr>
          <w:rStyle w:val="a3"/>
          <w:rFonts w:ascii="TH SarabunIT๙" w:hAnsi="TH SarabunIT๙" w:cs="TH SarabunIT๙"/>
          <w:sz w:val="32"/>
          <w:szCs w:val="32"/>
          <w:lang w:bidi="th-TH"/>
        </w:rPr>
      </w:pPr>
    </w:p>
    <w:p w14:paraId="0A850C05" w14:textId="77777777" w:rsidR="005A3F01" w:rsidRDefault="005A3F01" w:rsidP="00861F36">
      <w:pPr>
        <w:pStyle w:val="Bodytext20"/>
        <w:spacing w:after="0" w:line="20" w:lineRule="atLeast"/>
        <w:rPr>
          <w:rStyle w:val="a3"/>
          <w:rFonts w:ascii="TH SarabunIT๙" w:hAnsi="TH SarabunIT๙" w:cs="TH SarabunIT๙"/>
          <w:sz w:val="32"/>
          <w:szCs w:val="32"/>
          <w:lang w:bidi="th-TH"/>
        </w:rPr>
      </w:pPr>
    </w:p>
    <w:p w14:paraId="03A089BE" w14:textId="549C480D" w:rsidR="00760E34" w:rsidRPr="00861F36" w:rsidRDefault="006A75AD" w:rsidP="00861F36">
      <w:pPr>
        <w:pStyle w:val="Bodytext2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861F36">
        <w:rPr>
          <w:rStyle w:val="a3"/>
          <w:rFonts w:ascii="TH SarabunIT๙" w:hAnsi="TH SarabunIT๙" w:cs="TH SarabunIT๙"/>
          <w:sz w:val="32"/>
          <w:szCs w:val="32"/>
          <w:cs/>
          <w:lang w:bidi="th-TH"/>
        </w:rPr>
        <w:t>รายงานการวิเคราะห์ผลการประเมินคุณธรรมและความโปร่งใสในการดำเนินการของหน่วยงานภาครัฐ</w:t>
      </w:r>
      <w:r w:rsidRPr="00861F36">
        <w:rPr>
          <w:rStyle w:val="a3"/>
          <w:rFonts w:ascii="TH SarabunIT๙" w:hAnsi="TH SarabunIT๙" w:cs="TH SarabunIT๙"/>
          <w:sz w:val="32"/>
          <w:szCs w:val="32"/>
        </w:rPr>
        <w:br/>
      </w:r>
      <w:r w:rsidRPr="00861F36">
        <w:rPr>
          <w:rStyle w:val="a3"/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องค์การบริหารส่วนตำบลลิดล อำเภอเมืองยะลา จังหวัดยะลา</w:t>
      </w:r>
    </w:p>
    <w:p w14:paraId="40D0FD43" w14:textId="62AC62DB" w:rsidR="00760E34" w:rsidRDefault="00102712" w:rsidP="00861F36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861F36">
        <w:rPr>
          <w:rFonts w:ascii="TH SarabunIT๙" w:hAnsi="TH SarabunIT๙" w:cs="TH SarabunIT๙"/>
          <w:sz w:val="32"/>
          <w:szCs w:val="32"/>
          <w:cs/>
          <w:lang w:bidi="th-TH"/>
        </w:rPr>
        <w:t>ประจำปีงบประมาณ ๒๕๖</w:t>
      </w:r>
      <w:r w:rsidR="00AE4275">
        <w:rPr>
          <w:rFonts w:ascii="TH SarabunIT๙" w:hAnsi="TH SarabunIT๙" w:cs="TH SarabunIT๙"/>
          <w:sz w:val="32"/>
          <w:szCs w:val="32"/>
          <w:cs/>
        </w:rPr>
        <w:t>5</w:t>
      </w:r>
    </w:p>
    <w:p w14:paraId="2C90D8DF" w14:textId="77777777" w:rsidR="00861F36" w:rsidRPr="00861F36" w:rsidRDefault="00861F36" w:rsidP="00861F36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sz w:val="12"/>
          <w:szCs w:val="12"/>
        </w:rPr>
      </w:pPr>
    </w:p>
    <w:p w14:paraId="4BDC9B35" w14:textId="77777777" w:rsidR="00760E34" w:rsidRDefault="006A75AD" w:rsidP="00751C1E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คำนำ</w:t>
      </w:r>
    </w:p>
    <w:p w14:paraId="693B22EF" w14:textId="77777777" w:rsidR="00861F36" w:rsidRPr="00861F36" w:rsidRDefault="00861F36" w:rsidP="00751C1E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sz w:val="12"/>
          <w:szCs w:val="12"/>
        </w:rPr>
      </w:pPr>
    </w:p>
    <w:p w14:paraId="1CB80D22" w14:textId="1DD68B15" w:rsidR="00760E34" w:rsidRPr="00102712" w:rsidRDefault="006A75AD" w:rsidP="00751C1E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การประเมินคุณธรรมและความโปร่งใสในการดำเนินงานของหน่วยงานภาครัฐ </w:t>
      </w:r>
      <w:r w:rsidRPr="00102712">
        <w:rPr>
          <w:rFonts w:ascii="TH SarabunIT๙" w:hAnsi="TH SarabunIT๙" w:cs="TH SarabunIT๙"/>
          <w:sz w:val="32"/>
          <w:szCs w:val="32"/>
        </w:rPr>
        <w:t xml:space="preserve">(Integrity and Transparency Assessment-ITA)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ประจำปีงบประมาณ พ</w:t>
      </w:r>
      <w:r w:rsidRPr="00102712">
        <w:rPr>
          <w:rFonts w:ascii="TH SarabunIT๙" w:hAnsi="TH SarabunIT๙" w:cs="TH SarabunIT๙"/>
          <w:sz w:val="32"/>
          <w:szCs w:val="32"/>
        </w:rPr>
        <w:t>.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02712">
        <w:rPr>
          <w:rFonts w:ascii="TH SarabunIT๙" w:hAnsi="TH SarabunIT๙" w:cs="TH SarabunIT๙"/>
          <w:sz w:val="32"/>
          <w:szCs w:val="32"/>
        </w:rPr>
        <w:t xml:space="preserve">.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๒๕๖</w:t>
      </w:r>
      <w:r w:rsidR="00AE4275"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มีเจตนารมณ์มุ่งหวังให้หน่วยงาน ภาครัฐกลุ่มเป้าหมายได้รับทราบระดับคุณธรรมและความโปร่งใสของหน่วยงานตนเองและนำข้อมูลผลการ ประเมิน รวมทั้งข้องเสนอแนะไปปรับใช้ในการพัฒนาและยกระดับการดำเนินงานของหน่วยงานได้อย่าง เหมาะสม เพื่อแสดงให้เห็นถึงความพยายามของหน่วยงานภาครัฐในการขับเคลื่อนมาตรการเชิงบวกด้านการ ป้องกันและปราบปรามการทุจริต รวมทั้งสะท้อนถึงความตั้งใจของหน่วยงานในการยกระดับมาตรฐานการ ดำเนินงานตามหลักธรรมมาภิบาล </w:t>
      </w:r>
      <w:r w:rsidRPr="00102712">
        <w:rPr>
          <w:rFonts w:ascii="TH SarabunIT๙" w:hAnsi="TH SarabunIT๙" w:cs="TH SarabunIT๙"/>
          <w:sz w:val="32"/>
          <w:szCs w:val="32"/>
        </w:rPr>
        <w:t xml:space="preserve">(Good Governance)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ให้เป็นที่ประจักษ์ต่อสาธารณะทั้งในระดับชาติ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="003F15E6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ระดับสากล</w:t>
      </w:r>
    </w:p>
    <w:p w14:paraId="5BDC90D1" w14:textId="5A407F8D" w:rsidR="00760E34" w:rsidRPr="00102712" w:rsidRDefault="006A75AD" w:rsidP="00751C1E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รายงานการวิเคราะห์ผลการประเมินคุณธรรมและความโปร่งใสในการดำเนินการของ</w:t>
      </w:r>
      <w:r w:rsidRPr="00102712">
        <w:rPr>
          <w:rFonts w:ascii="TH SarabunIT๙" w:hAnsi="TH SarabunIT๙" w:cs="TH SarabunIT๙"/>
          <w:sz w:val="32"/>
          <w:szCs w:val="32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หน่วยงานภาครัฐฉบับนี้ ประกอบด้วยผลคะแนนจากตัวชี้วัด ทั้ง ๑๐ ตัวชี้วัด ได้แก่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การปฏิบัติหน้าที่ 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102712">
        <w:rPr>
          <w:rFonts w:ascii="TH SarabunIT๙" w:hAnsi="TH SarabunIT๙" w:cs="TH SarabunIT๙"/>
          <w:sz w:val="32"/>
          <w:szCs w:val="32"/>
        </w:rPr>
        <w:t>)</w:t>
      </w:r>
      <w:r w:rsidR="003F15E6">
        <w:rPr>
          <w:rFonts w:ascii="TH SarabunIT๙" w:hAnsi="TH SarabunIT๙" w:cs="TH SarabunIT๙"/>
          <w:sz w:val="32"/>
          <w:szCs w:val="32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การใช้งบประมาณ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การใช้อำนาจ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การใช้ทรัพย์สินของทางราชการ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การแก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ไขปัญหาการทุจริต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๖</w:t>
      </w:r>
      <w:r w:rsidRPr="00102712">
        <w:rPr>
          <w:rFonts w:ascii="TH SarabunIT๙" w:hAnsi="TH SarabunIT๙" w:cs="TH SarabunIT๙"/>
          <w:sz w:val="32"/>
          <w:szCs w:val="32"/>
        </w:rPr>
        <w:t>)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คุณภาพการดำเนินงาน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๗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ประสิทธิภาพการสื่อสาร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๘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การปรับปรุงระบบการทำงาน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๙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การเปิดเผย ข้อมูล และ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๑๐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การป้องกันการทุจริตโดยประเมินจากการรับรู้ของผู้มีส่วนได้เสียภายใน </w:t>
      </w:r>
      <w:r w:rsidRPr="00102712">
        <w:rPr>
          <w:rFonts w:ascii="TH SarabunIT๙" w:hAnsi="TH SarabunIT๙" w:cs="TH SarabunIT๙"/>
          <w:sz w:val="32"/>
          <w:szCs w:val="32"/>
        </w:rPr>
        <w:t xml:space="preserve">(Internal) </w:t>
      </w:r>
      <w:r w:rsidR="00C26F21">
        <w:rPr>
          <w:rFonts w:ascii="TH SarabunIT๙" w:hAnsi="TH SarabunIT๙" w:cs="TH SarabunIT๙"/>
          <w:sz w:val="32"/>
          <w:szCs w:val="32"/>
          <w:cs/>
          <w:lang w:bidi="th-TH"/>
        </w:rPr>
        <w:t>การรับรู้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ของผู้ร</w:t>
      </w:r>
      <w:r w:rsidR="00016AF7">
        <w:rPr>
          <w:rFonts w:ascii="TH SarabunIT๙" w:hAnsi="TH SarabunIT๙" w:cs="TH SarabunIT๙"/>
          <w:sz w:val="32"/>
          <w:szCs w:val="32"/>
          <w:cs/>
          <w:lang w:bidi="th-TH"/>
        </w:rPr>
        <w:t>ับบริการ ผู้มาติดต่อ หรือผู้มี</w:t>
      </w:r>
      <w:r w:rsidR="00016AF7">
        <w:rPr>
          <w:rFonts w:ascii="TH SarabunIT๙" w:hAnsi="TH SarabunIT๙" w:cs="TH SarabunIT๙" w:hint="cs"/>
          <w:sz w:val="32"/>
          <w:szCs w:val="32"/>
          <w:cs/>
          <w:lang w:bidi="th-TH"/>
        </w:rPr>
        <w:t>ส่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วนได้เสียภายนอก </w:t>
      </w:r>
      <w:r w:rsidRPr="00102712">
        <w:rPr>
          <w:rFonts w:ascii="TH SarabunIT๙" w:hAnsi="TH SarabunIT๙" w:cs="TH SarabunIT๙"/>
          <w:sz w:val="32"/>
          <w:szCs w:val="32"/>
        </w:rPr>
        <w:t xml:space="preserve">(External)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และการเผยแพร่ข้อมูลที่เป็นปัจจุบัน</w:t>
      </w:r>
      <w:r w:rsidR="00016AF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 w:rsidR="00016AF7">
        <w:rPr>
          <w:rFonts w:ascii="TH SarabunIT๙" w:hAnsi="TH SarabunIT๙" w:cs="TH SarabunIT๙"/>
          <w:sz w:val="32"/>
          <w:szCs w:val="32"/>
          <w:cs/>
          <w:lang w:bidi="th-TH"/>
        </w:rPr>
        <w:t>บน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เว็บไซต์ของหน่วยงาน </w:t>
      </w:r>
      <w:r w:rsidRPr="00102712">
        <w:rPr>
          <w:rFonts w:ascii="TH SarabunIT๙" w:hAnsi="TH SarabunIT๙" w:cs="TH SarabunIT๙"/>
          <w:sz w:val="32"/>
          <w:szCs w:val="32"/>
        </w:rPr>
        <w:t xml:space="preserve">(Open Data)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ซึ่งผลคะแนนครั้งนี้จะสะท้อนให้เห็นถึงการปฏิบัติงานของหน่วยงาน</w:t>
      </w:r>
      <w:r w:rsidR="0098019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="00980198">
        <w:rPr>
          <w:rFonts w:ascii="TH SarabunIT๙" w:hAnsi="TH SarabunIT๙" w:cs="TH SarabunIT๙"/>
          <w:sz w:val="32"/>
          <w:szCs w:val="32"/>
          <w:cs/>
          <w:lang w:bidi="th-TH"/>
        </w:rPr>
        <w:t>ใน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รอบปี</w:t>
      </w:r>
      <w:r w:rsidR="00AE4275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ที่ผ่านมา</w:t>
      </w:r>
    </w:p>
    <w:p w14:paraId="37AC75FF" w14:textId="77777777" w:rsidR="00760E34" w:rsidRPr="00102712" w:rsidRDefault="006A75AD" w:rsidP="00751C1E">
      <w:pPr>
        <w:pStyle w:val="a4"/>
        <w:spacing w:after="70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สำนักปลัด องค์การบริหารส่วนตำบล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>บือมัง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หวังเป็นอย่างยิ่งว่าผลการประเมินคุณธรรม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และความโปร่งใสในการดำเนินการของหน่วยงา</w:t>
      </w:r>
      <w:r w:rsidR="003F15E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นภาครัฐฉบับนี้ จะช่วยสนับสนุน 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>ส่ง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เสริม และ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>ยก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กระดับคุณธรรม และความโปร่งใส ในการดำเนินงานของหน่วยงานภาครัฐได้อย่างมีประสิทธิภาพ และมีบทบาท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ในการผลักดัน กลไกในการป้องกันการทุจริตของประเทศต่อไป</w:t>
      </w:r>
    </w:p>
    <w:p w14:paraId="6E3789D5" w14:textId="77777777" w:rsidR="00760E34" w:rsidRPr="00102712" w:rsidRDefault="006A75AD" w:rsidP="00751C1E">
      <w:pPr>
        <w:pStyle w:val="a4"/>
        <w:spacing w:after="100" w:line="240" w:lineRule="auto"/>
        <w:ind w:firstLine="0"/>
        <w:jc w:val="right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102712">
        <w:rPr>
          <w:rFonts w:ascii="TH SarabunIT๙" w:hAnsi="TH SarabunIT๙" w:cs="TH SarabunIT๙" w:hint="cs"/>
          <w:sz w:val="32"/>
          <w:szCs w:val="32"/>
          <w:cs/>
          <w:lang w:bidi="th-TH"/>
        </w:rPr>
        <w:t>บือมัง</w:t>
      </w:r>
    </w:p>
    <w:p w14:paraId="63AF942E" w14:textId="25C7A87B" w:rsidR="00760E34" w:rsidRPr="00102712" w:rsidRDefault="00102712" w:rsidP="00751C1E">
      <w:pPr>
        <w:pStyle w:val="a4"/>
        <w:spacing w:after="340" w:line="240" w:lineRule="auto"/>
        <w:ind w:firstLine="0"/>
        <w:jc w:val="center"/>
        <w:rPr>
          <w:rFonts w:ascii="TH SarabunIT๙" w:hAnsi="TH SarabunIT๙" w:cs="TH SarabunIT๙"/>
          <w:sz w:val="32"/>
          <w:szCs w:val="32"/>
        </w:rPr>
        <w:sectPr w:rsidR="00760E34" w:rsidRPr="00102712" w:rsidSect="00102712">
          <w:pgSz w:w="11900" w:h="16840"/>
          <w:pgMar w:top="1186" w:right="1388" w:bottom="851" w:left="1407" w:header="758" w:footer="1561" w:gutter="0"/>
          <w:pgNumType w:start="1"/>
          <w:cols w:space="720"/>
          <w:noEndnote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                                                                     </w:t>
      </w:r>
      <w:r w:rsidR="00C5730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1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2A2043">
        <w:rPr>
          <w:rFonts w:ascii="TH SarabunIT๙" w:hAnsi="TH SarabunIT๙" w:cs="TH SarabunIT๙" w:hint="cs"/>
          <w:sz w:val="32"/>
          <w:szCs w:val="32"/>
          <w:cs/>
          <w:lang w:bidi="th-TH"/>
        </w:rPr>
        <w:t>ตุลาคม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๒๕๖</w:t>
      </w:r>
      <w:r w:rsidR="00AE4275"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</w:p>
    <w:p w14:paraId="61D4A6D0" w14:textId="77777777" w:rsidR="00AE50E5" w:rsidRDefault="00AE50E5" w:rsidP="00751C1E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36106E4D" w14:textId="565F2CB7" w:rsidR="00760E34" w:rsidRDefault="006A75AD" w:rsidP="00751C1E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E50E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รายงานการวิเคราะห์ผลการประเมินคุณธรรมและความโปร่งใสในการดำเนินการของหน่วยงานภาครัฐ</w:t>
      </w:r>
      <w:r w:rsidRPr="00AE50E5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102712" w:rsidRPr="00AE50E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ประจำปีงบประมาณ ๒๕๖</w:t>
      </w:r>
      <w:r w:rsidR="00AE427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5</w:t>
      </w:r>
    </w:p>
    <w:p w14:paraId="2F6459AA" w14:textId="77777777" w:rsidR="00AE50E5" w:rsidRPr="00AE50E5" w:rsidRDefault="00AE50E5" w:rsidP="00751C1E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D0927E" w14:textId="77777777" w:rsidR="00760E34" w:rsidRPr="00102712" w:rsidRDefault="006A75AD" w:rsidP="00751C1E">
      <w:pPr>
        <w:pStyle w:val="a4"/>
        <w:spacing w:line="240" w:lineRule="auto"/>
        <w:ind w:firstLine="0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</w:t>
      </w:r>
      <w:r w:rsidRPr="0010271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หลักและเหตุผล</w:t>
      </w:r>
    </w:p>
    <w:p w14:paraId="5790CD67" w14:textId="012C2E38" w:rsidR="00760E34" w:rsidRDefault="006A75AD" w:rsidP="00751C1E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สำนักงานคณะกรรมการป้องกันและปราบปรามการทุจริตแ</w:t>
      </w:r>
      <w:r w:rsidR="00102712">
        <w:rPr>
          <w:rFonts w:ascii="TH SarabunIT๙" w:hAnsi="TH SarabunIT๙" w:cs="TH SarabunIT๙" w:hint="cs"/>
          <w:sz w:val="32"/>
          <w:szCs w:val="32"/>
          <w:cs/>
          <w:lang w:bidi="th-TH"/>
        </w:rPr>
        <w:t>ห่ง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ชาติ ได้พัฒนาเครื่องมือการ ประเมินเชิงบวกเพื่อเป็นมาตรฐานการป้องกันการทุจริต และเป็นกลไกในการสร้างความตระหนักให้หน่วยงาน ภาครัฐมีการดำเนินงานอย่างโปร่งใสและมีคุณธรรม โดยใช้ชื่อว่า </w:t>
      </w:r>
      <w:r w:rsidRPr="00102712">
        <w:rPr>
          <w:rFonts w:ascii="TH SarabunIT๙" w:hAnsi="TH SarabunIT๙" w:cs="TH SarabunIT๙"/>
          <w:sz w:val="32"/>
          <w:szCs w:val="32"/>
        </w:rPr>
        <w:t>“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การประเมินคุณธรรมและความโปร่งใส</w:t>
      </w:r>
      <w:r w:rsidR="004D263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="004D2630">
        <w:rPr>
          <w:rFonts w:ascii="TH SarabunIT๙" w:hAnsi="TH SarabunIT๙" w:cs="TH SarabunIT๙"/>
          <w:sz w:val="32"/>
          <w:szCs w:val="32"/>
          <w:cs/>
          <w:lang w:bidi="th-TH"/>
        </w:rPr>
        <w:t>ใน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การดำเนินงานของหน่วยงานภาครัฐ </w:t>
      </w:r>
      <w:r w:rsidRPr="00102712">
        <w:rPr>
          <w:rFonts w:ascii="TH SarabunIT๙" w:hAnsi="TH SarabunIT๙" w:cs="TH SarabunIT๙"/>
          <w:sz w:val="32"/>
          <w:szCs w:val="32"/>
        </w:rPr>
        <w:t>(Integrity a</w:t>
      </w:r>
      <w:r w:rsidR="00980198">
        <w:rPr>
          <w:rFonts w:ascii="TH SarabunIT๙" w:hAnsi="TH SarabunIT๙" w:cs="TH SarabunIT๙"/>
          <w:sz w:val="32"/>
          <w:szCs w:val="32"/>
        </w:rPr>
        <w:t>nd Transparency Assessment-ITA</w:t>
      </w:r>
      <w:r w:rsidR="00980198">
        <w:rPr>
          <w:rFonts w:ascii="TH SarabunIT๙" w:hAnsi="TH SarabunIT๙" w:cs="TH SarabunIT๙" w:hint="cs"/>
          <w:sz w:val="32"/>
          <w:szCs w:val="32"/>
          <w:cs/>
          <w:lang w:bidi="th-TH"/>
        </w:rPr>
        <w:t>) ปั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จจุบันการประเมิน คุณธรรมและความโปร่งใสในการดำเนินงานของหน่วยงานภาครัฐ ได้</w:t>
      </w:r>
      <w:r w:rsidR="00952E2B">
        <w:rPr>
          <w:rFonts w:ascii="TH SarabunIT๙" w:hAnsi="TH SarabunIT๙" w:cs="TH SarabunIT๙"/>
          <w:sz w:val="32"/>
          <w:szCs w:val="32"/>
          <w:cs/>
          <w:lang w:bidi="th-TH"/>
        </w:rPr>
        <w:t>ถูกกำหนดเป็นกุลยุทธ์ที่สำคัญของ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ยุทธศาสตร์ชาติว่าด้วยการป้องกันและปราบปรามการทุจริต พ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02712">
        <w:rPr>
          <w:rFonts w:ascii="TH SarabunIT๙" w:hAnsi="TH SarabunIT๙" w:cs="TH SarabunIT๙"/>
          <w:sz w:val="32"/>
          <w:szCs w:val="32"/>
        </w:rPr>
        <w:t xml:space="preserve">.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๒๕๖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>6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556D8F">
        <w:rPr>
          <w:rFonts w:ascii="TH SarabunIT๙" w:hAnsi="TH SarabunIT๙" w:cs="TH SarabunIT๙"/>
          <w:sz w:val="32"/>
          <w:szCs w:val="32"/>
        </w:rPr>
        <w:t>–</w:t>
      </w:r>
      <w:r w:rsidRPr="00102712">
        <w:rPr>
          <w:rFonts w:ascii="TH SarabunIT๙" w:hAnsi="TH SarabunIT๙" w:cs="TH SarabunIT๙"/>
          <w:sz w:val="32"/>
          <w:szCs w:val="32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๒๕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>70</w:t>
      </w:r>
      <w:r w:rsidRPr="00102712">
        <w:rPr>
          <w:rFonts w:ascii="TH SarabunIT๙" w:hAnsi="TH SarabunIT๙" w:cs="TH SarabunIT๙"/>
          <w:sz w:val="32"/>
          <w:szCs w:val="32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ซึ่งถือเป็น การยกระดับให้เป็นการประเมินคุณธรรมและความโปร่งใสในการดำเนินงานของหน่วยงานภาครัฐ ให้เป็น </w:t>
      </w:r>
      <w:r w:rsidRPr="00102712">
        <w:rPr>
          <w:rFonts w:ascii="TH SarabunIT๙" w:hAnsi="TH SarabunIT๙" w:cs="TH SarabunIT๙"/>
          <w:sz w:val="32"/>
          <w:szCs w:val="32"/>
        </w:rPr>
        <w:t>“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มาตรการป้องกันการทุจริตเชิงรุก</w:t>
      </w:r>
      <w:r w:rsidRPr="00102712">
        <w:rPr>
          <w:rFonts w:ascii="TH SarabunIT๙" w:hAnsi="TH SarabunIT๙" w:cs="TH SarabunIT๙"/>
          <w:sz w:val="32"/>
          <w:szCs w:val="32"/>
        </w:rPr>
        <w:t xml:space="preserve">”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ที่หน่วยงานภาครัฐทั่วประเทศจะต้องดำเนินการ โดยมุ่งหวังให้หน่วยงาน </w:t>
      </w:r>
      <w:r w:rsidR="00952E2B">
        <w:rPr>
          <w:rFonts w:ascii="TH SarabunIT๙" w:hAnsi="TH SarabunIT๙" w:cs="TH SarabunIT๙"/>
          <w:sz w:val="32"/>
          <w:szCs w:val="32"/>
          <w:cs/>
          <w:lang w:bidi="th-TH"/>
        </w:rPr>
        <w:t>ภาครัฐที่เข้ารับการประเมิน</w:t>
      </w:r>
      <w:r w:rsidR="00952E2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952E2B">
        <w:rPr>
          <w:rFonts w:ascii="TH SarabunIT๙" w:hAnsi="TH SarabunIT๙" w:cs="TH SarabunIT๙"/>
          <w:sz w:val="32"/>
          <w:szCs w:val="32"/>
          <w:cs/>
          <w:lang w:bidi="th-TH"/>
        </w:rPr>
        <w:t>ได้รั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บทราบผลการประเมินและแนวทางในการพัฒนาและยกระดับหน่วยงาน</w:t>
      </w:r>
      <w:r w:rsidR="0098019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="00C26F2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98019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980198">
        <w:rPr>
          <w:rFonts w:ascii="TH SarabunIT๙" w:hAnsi="TH SarabunIT๙" w:cs="TH SarabunIT๙"/>
          <w:sz w:val="32"/>
          <w:szCs w:val="32"/>
          <w:cs/>
          <w:lang w:bidi="th-TH"/>
        </w:rPr>
        <w:t>ใน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ด้านคุณธรรมและความโปร่งใสในการดำเนินงานได้อย่างเหมาะสม</w:t>
      </w:r>
    </w:p>
    <w:p w14:paraId="6924DC41" w14:textId="77777777" w:rsidR="00952E2B" w:rsidRPr="00952E2B" w:rsidRDefault="00952E2B" w:rsidP="00751C1E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4622A2C6" w14:textId="77777777" w:rsidR="00760E34" w:rsidRPr="00952E2B" w:rsidRDefault="006A75AD" w:rsidP="00751C1E">
      <w:pPr>
        <w:pStyle w:val="a4"/>
        <w:spacing w:line="240" w:lineRule="auto"/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952E2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</w:t>
      </w:r>
      <w:r w:rsidRPr="00952E2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52E2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ผลการประเมินคุณธรรมและความโปร่งใสในการดำเนิ</w:t>
      </w:r>
      <w:r w:rsidR="000E0B8E" w:rsidRPr="00952E2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นงานขององค์การบริหารส่วนตำบล</w:t>
      </w:r>
      <w:r w:rsidR="000E0B8E" w:rsidRPr="00952E2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บือมัง</w:t>
      </w:r>
    </w:p>
    <w:p w14:paraId="39CB54C1" w14:textId="792FB455" w:rsidR="00760E34" w:rsidRPr="00102712" w:rsidRDefault="006A75AD" w:rsidP="00751C1E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ผลการประเมินคุณธรรมและความโปร่งใสในการดำเนินงานขององค์การบริหารส่วนตำบล</w:t>
      </w:r>
      <w:r w:rsidR="00C26F21">
        <w:rPr>
          <w:rFonts w:ascii="TH SarabunIT๙" w:hAnsi="TH SarabunIT๙" w:cs="TH SarabunIT๙" w:hint="cs"/>
          <w:sz w:val="32"/>
          <w:szCs w:val="32"/>
          <w:cs/>
          <w:lang w:bidi="th-TH"/>
        </w:rPr>
        <w:t>บือมัง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โดยภาพรวมได้คะแนนเท่ากับร้อยละ 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>92.49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คะแนน ซึ่งถือว่ามีคุณธรรมและความโปร่งใสในการ ดำเนินงาน 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ระดับ </w:t>
      </w:r>
      <w:r w:rsidR="00556D8F">
        <w:rPr>
          <w:rFonts w:ascii="TH SarabunIT๙" w:hAnsi="TH SarabunIT๙" w:cs="TH SarabunIT๙"/>
          <w:b/>
          <w:bCs/>
          <w:sz w:val="32"/>
          <w:szCs w:val="32"/>
          <w:lang w:bidi="th-TH"/>
        </w:rPr>
        <w:t>A</w:t>
      </w:r>
    </w:p>
    <w:p w14:paraId="6E742419" w14:textId="57315171" w:rsidR="00556D8F" w:rsidRDefault="006A75AD" w:rsidP="00BA44AA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เมื่อพิจารณา</w:t>
      </w:r>
      <w:r w:rsidR="00C26F21">
        <w:rPr>
          <w:rFonts w:ascii="TH SarabunIT๙" w:hAnsi="TH SarabunIT๙" w:cs="TH SarabunIT๙" w:hint="cs"/>
          <w:sz w:val="32"/>
          <w:szCs w:val="32"/>
          <w:cs/>
          <w:lang w:bidi="th-TH"/>
        </w:rPr>
        <w:t>แล้วพบว่า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26F2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คะแนนสูงสุดรายตัวชี้วัด ตามคะแนนดังนี้ </w:t>
      </w:r>
    </w:p>
    <w:p w14:paraId="3C8E3468" w14:textId="16B2D8E1" w:rsidR="00556D8F" w:rsidRDefault="00556D8F" w:rsidP="00556D8F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อันดับที่ 1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ได้คะแนน  </w:t>
      </w:r>
      <w:r>
        <w:rPr>
          <w:rFonts w:ascii="TH SarabunIT๙" w:hAnsi="TH SarabunIT๙" w:cs="TH SarabunIT๙"/>
          <w:sz w:val="32"/>
          <w:szCs w:val="32"/>
          <w:lang w:bidi="th-TH"/>
        </w:rPr>
        <w:t>100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>
        <w:rPr>
          <w:rFonts w:ascii="TH SarabunIT๙" w:hAnsi="TH SarabunIT๙" w:cs="TH SarabunIT๙"/>
          <w:sz w:val="32"/>
          <w:szCs w:val="32"/>
          <w:lang w:bidi="th-TH"/>
        </w:rPr>
        <w:t>0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0</w:t>
      </w:r>
    </w:p>
    <w:p w14:paraId="56C3619F" w14:textId="78C28B0D" w:rsidR="005A5C4B" w:rsidRDefault="005A5C4B" w:rsidP="00A21BFA">
      <w:pPr>
        <w:pStyle w:val="a4"/>
        <w:spacing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อันดับที่ </w:t>
      </w:r>
      <w:r w:rsidR="00556D8F">
        <w:rPr>
          <w:rFonts w:ascii="TH SarabunIT๙" w:hAnsi="TH SarabunIT๙" w:cs="TH SarabunIT๙"/>
          <w:sz w:val="32"/>
          <w:szCs w:val="32"/>
          <w:lang w:bidi="th-TH"/>
        </w:rPr>
        <w:t>2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การใช้อำนาจ</w:t>
      </w:r>
      <w:r w:rsidR="00556D8F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556D8F"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ได้คะแนน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556D8F">
        <w:rPr>
          <w:rFonts w:ascii="TH SarabunIT๙" w:hAnsi="TH SarabunIT๙" w:cs="TH SarabunIT๙"/>
          <w:sz w:val="32"/>
          <w:szCs w:val="32"/>
          <w:lang w:bidi="th-TH"/>
        </w:rPr>
        <w:t xml:space="preserve">  99.69</w:t>
      </w:r>
    </w:p>
    <w:p w14:paraId="2084F4A5" w14:textId="4E1F0076" w:rsidR="005A5C4B" w:rsidRDefault="005A5C4B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อันดับที่ </w:t>
      </w:r>
      <w:r w:rsidR="00556D8F">
        <w:rPr>
          <w:rFonts w:ascii="TH SarabunIT๙" w:hAnsi="TH SarabunIT๙" w:cs="TH SarabunIT๙"/>
          <w:sz w:val="32"/>
          <w:szCs w:val="32"/>
          <w:lang w:bidi="th-TH"/>
        </w:rPr>
        <w:t>3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การแก้ไขปัญหาการทุจริต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ได้คะแนน  </w:t>
      </w:r>
      <w:r w:rsidR="00556D8F">
        <w:rPr>
          <w:rFonts w:ascii="TH SarabunIT๙" w:hAnsi="TH SarabunIT๙" w:cs="TH SarabunIT๙"/>
          <w:sz w:val="32"/>
          <w:szCs w:val="32"/>
          <w:lang w:bidi="th-TH"/>
        </w:rPr>
        <w:t xml:space="preserve">  99.37</w:t>
      </w:r>
    </w:p>
    <w:p w14:paraId="27AA164A" w14:textId="71E29653" w:rsidR="005A5C4B" w:rsidRDefault="005A5C4B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อันดับที่ </w:t>
      </w:r>
      <w:r w:rsidR="00556D8F">
        <w:rPr>
          <w:rFonts w:ascii="TH SarabunIT๙" w:hAnsi="TH SarabunIT๙" w:cs="TH SarabunIT๙"/>
          <w:sz w:val="32"/>
          <w:szCs w:val="32"/>
          <w:lang w:bidi="th-TH"/>
        </w:rPr>
        <w:t>4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การปฏิบัติหน้าที่</w:t>
      </w:r>
      <w:r w:rsidR="00556D8F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ได้คะแนน  </w:t>
      </w:r>
      <w:r w:rsidR="00556D8F"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>99.05</w:t>
      </w:r>
    </w:p>
    <w:p w14:paraId="4325DF23" w14:textId="3631AE44" w:rsidR="005A5C4B" w:rsidRDefault="005A5C4B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อันดับที่ 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การ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>ใช้งบประมาณ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="00556D8F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ได้คะแนน  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99.05</w:t>
      </w:r>
    </w:p>
    <w:p w14:paraId="1EEE1BC8" w14:textId="01D9E41D" w:rsidR="000E0B8E" w:rsidRDefault="005A5C4B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อันดับที่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>6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556D8F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การใช้ทรัพย์สินของราชการ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ได้คะแนน </w:t>
      </w:r>
      <w:r w:rsidR="000E0B8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99.05</w:t>
      </w:r>
    </w:p>
    <w:p w14:paraId="2FAC87DF" w14:textId="3AC10A4F" w:rsidR="000E0B8E" w:rsidRDefault="000E0B8E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อันดับที่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>7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>คุณภาพการดำเนินงาน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ได้คะแนน 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90.26</w:t>
      </w:r>
    </w:p>
    <w:p w14:paraId="08E5430B" w14:textId="478239FB" w:rsidR="000E0B8E" w:rsidRDefault="000E0B8E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อันดับที่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>8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ประสิทธิภาพการสื่อสาร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ได้คะแนน 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87.76</w:t>
      </w:r>
    </w:p>
    <w:p w14:paraId="5E49A5FB" w14:textId="33664679" w:rsidR="000E0B8E" w:rsidRDefault="000E0B8E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อันดับที่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>9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การ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>ปรับปรุงการทำงาน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ได้คะแนน 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87.00</w:t>
      </w:r>
    </w:p>
    <w:p w14:paraId="4A7175BC" w14:textId="00FBCE98" w:rsidR="000E0B8E" w:rsidRDefault="000E0B8E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อันดับที่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>10 การเปิดเผยข้อมูล</w:t>
      </w:r>
      <w:r w:rsidR="00BA44A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BA44A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>ไ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ด้คะแนน  </w:t>
      </w:r>
      <w:r w:rsidR="00BA44A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81.07</w:t>
      </w:r>
    </w:p>
    <w:p w14:paraId="7DBE882E" w14:textId="031522B0" w:rsidR="00760E34" w:rsidRPr="00102712" w:rsidRDefault="005A5C4B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</w:p>
    <w:p w14:paraId="117B5994" w14:textId="38C9D92E" w:rsidR="00952E2B" w:rsidRDefault="006A75AD" w:rsidP="00AE50E5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สรุปได้ว่า จุดแข็งที่หน่วยงานได้คะแนนสูงสุด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ร้อยละ </w:t>
      </w:r>
      <w:r w:rsidR="009B3C1F">
        <w:rPr>
          <w:rFonts w:ascii="TH SarabunIT๙" w:hAnsi="TH SarabunIT๙" w:cs="TH SarabunIT๙" w:hint="cs"/>
          <w:sz w:val="32"/>
          <w:szCs w:val="32"/>
          <w:cs/>
          <w:lang w:bidi="th-TH"/>
        </w:rPr>
        <w:t>100.00</w:t>
      </w:r>
      <w:r w:rsidR="00A21BF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คือตัวชี้วัด</w:t>
      </w:r>
      <w:r w:rsidR="00CB07A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A21BFA">
        <w:rPr>
          <w:rFonts w:ascii="TH SarabunIT๙" w:hAnsi="TH SarabunIT๙" w:cs="TH SarabunIT๙" w:hint="cs"/>
          <w:sz w:val="32"/>
          <w:szCs w:val="32"/>
          <w:cs/>
          <w:lang w:bidi="th-TH"/>
        </w:rPr>
        <w:t>ด้าน</w:t>
      </w:r>
      <w:r w:rsidR="009B3C1F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การป้องกันการทุจริต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ส่วนที่จะต้องพัฒนาเนื่องจากได้คะแนนตํ่าสุด 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ร้อยละ </w:t>
      </w:r>
      <w:r w:rsidR="009B3C1F">
        <w:rPr>
          <w:rFonts w:ascii="TH SarabunIT๙" w:hAnsi="TH SarabunIT๙" w:cs="TH SarabunIT๙" w:hint="cs"/>
          <w:sz w:val="32"/>
          <w:szCs w:val="32"/>
          <w:cs/>
          <w:lang w:bidi="th-TH"/>
        </w:rPr>
        <w:t>81.07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คือตัวชี้วัด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ด้านการ</w:t>
      </w:r>
      <w:r w:rsidR="009B3C1F">
        <w:rPr>
          <w:rFonts w:ascii="TH SarabunIT๙" w:hAnsi="TH SarabunIT๙" w:cs="TH SarabunIT๙" w:hint="cs"/>
          <w:sz w:val="32"/>
          <w:szCs w:val="32"/>
          <w:cs/>
          <w:lang w:bidi="th-TH"/>
        </w:rPr>
        <w:t>เปิดเผยข้อมูล</w:t>
      </w:r>
    </w:p>
    <w:p w14:paraId="442848D3" w14:textId="77777777" w:rsidR="00AE50E5" w:rsidRPr="00952E2B" w:rsidRDefault="006A75AD" w:rsidP="00AE50E5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12"/>
          <w:szCs w:val="12"/>
          <w:lang w:bidi="th-TH"/>
        </w:rPr>
      </w:pPr>
      <w:r w:rsidRPr="00952E2B">
        <w:rPr>
          <w:rFonts w:ascii="TH SarabunIT๙" w:hAnsi="TH SarabunIT๙" w:cs="TH SarabunIT๙"/>
          <w:sz w:val="12"/>
          <w:szCs w:val="12"/>
          <w:cs/>
          <w:lang w:bidi="th-TH"/>
        </w:rPr>
        <w:t xml:space="preserve"> </w:t>
      </w:r>
    </w:p>
    <w:p w14:paraId="587E9A1F" w14:textId="77777777" w:rsidR="00760E34" w:rsidRPr="00952E2B" w:rsidRDefault="006A75AD" w:rsidP="00AE50E5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2E2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๓</w:t>
      </w:r>
      <w:r w:rsidRPr="00952E2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52E2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การวิเคราะห์ข้อมูล</w:t>
      </w:r>
    </w:p>
    <w:p w14:paraId="0BEB7E71" w14:textId="7882BCA1" w:rsidR="00760E34" w:rsidRDefault="006A75AD" w:rsidP="00751C1E">
      <w:pPr>
        <w:pStyle w:val="a4"/>
        <w:spacing w:after="5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จากผลการประเมินคุณธรรมและความโปร่งใสจำแนกตามดัชนีขององค์การบริหารส่วนตำบล 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>บือมัง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ประจำปีงบประมาณ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102712">
        <w:rPr>
          <w:rFonts w:ascii="TH SarabunIT๙" w:hAnsi="TH SarabunIT๙" w:cs="TH SarabunIT๙"/>
          <w:sz w:val="32"/>
          <w:szCs w:val="32"/>
        </w:rPr>
        <w:t>.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02712">
        <w:rPr>
          <w:rFonts w:ascii="TH SarabunIT๙" w:hAnsi="TH SarabunIT๙" w:cs="TH SarabunIT๙"/>
          <w:sz w:val="32"/>
          <w:szCs w:val="32"/>
        </w:rPr>
        <w:t>.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AE50E5">
        <w:rPr>
          <w:rFonts w:ascii="TH SarabunIT๙" w:hAnsi="TH SarabunIT๙" w:cs="TH SarabunIT๙"/>
          <w:sz w:val="32"/>
          <w:szCs w:val="32"/>
          <w:cs/>
          <w:lang w:bidi="th-TH"/>
        </w:rPr>
        <w:t>๒๔๖</w:t>
      </w:r>
      <w:r w:rsidR="009B3C1F"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มีผลการวิเคราะห์ข้อมูลในแต่ละตัวชี้วัดที่แสดงเห็นถึงจุดแข็ง และ จุดที่จะต้องพัฒนาไว้ดังต่อไปนี้</w:t>
      </w:r>
    </w:p>
    <w:p w14:paraId="4A8B5DEE" w14:textId="77777777" w:rsidR="00652C35" w:rsidRPr="00102712" w:rsidRDefault="00652C35" w:rsidP="00751C1E">
      <w:pPr>
        <w:pStyle w:val="a4"/>
        <w:spacing w:after="52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645E6D18" w14:textId="77777777" w:rsidR="00760E34" w:rsidRPr="00102712" w:rsidRDefault="006A75AD" w:rsidP="00751C1E">
      <w:pPr>
        <w:pStyle w:val="a4"/>
        <w:spacing w:after="220" w:line="240" w:lineRule="auto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102712">
        <w:rPr>
          <w:rFonts w:ascii="TH SarabunIT๙" w:hAnsi="TH SarabunIT๙" w:cs="TH SarabunIT๙"/>
          <w:sz w:val="32"/>
          <w:szCs w:val="32"/>
        </w:rPr>
        <w:t>-</w:t>
      </w:r>
    </w:p>
    <w:p w14:paraId="158C2CD4" w14:textId="77777777" w:rsidR="00751C1E" w:rsidRDefault="00751C1E" w:rsidP="00751C1E">
      <w:pPr>
        <w:pStyle w:val="a4"/>
        <w:spacing w:line="240" w:lineRule="auto"/>
        <w:ind w:left="1440" w:firstLine="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DA08533" w14:textId="0A20B0EB" w:rsidR="00760E34" w:rsidRPr="002B0426" w:rsidRDefault="006A75AD" w:rsidP="00751C1E">
      <w:pPr>
        <w:pStyle w:val="a4"/>
        <w:spacing w:line="240" w:lineRule="auto"/>
        <w:ind w:left="1440" w:firstLine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๓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๑จุดแข็ง 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(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ตัวชี้วัดที่ได้คะแนนมากกว่าร้อยละ </w:t>
      </w:r>
      <w:r w:rsidR="00AE50E5" w:rsidRPr="002B042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>8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๐ 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) 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จำนวน </w:t>
      </w:r>
      <w:r w:rsidR="009B3C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>10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ตัวชี้วัด คือ</w:t>
      </w:r>
    </w:p>
    <w:p w14:paraId="1CBE4C33" w14:textId="4517FC70" w:rsidR="005B56BD" w:rsidRDefault="009B3C1F" w:rsidP="00EC23F8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ตัวชี้วัดที่ ๑</w:t>
      </w:r>
      <w:r w:rsidR="005B56BD">
        <w:rPr>
          <w:rFonts w:ascii="TH SarabunIT๙" w:hAnsi="TH SarabunIT๙" w:cs="TH SarabunIT๙" w:hint="cs"/>
          <w:sz w:val="32"/>
          <w:szCs w:val="32"/>
          <w:cs/>
          <w:lang w:bidi="th-TH"/>
        </w:rPr>
        <w:t>0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การป้องกันการทุจริต 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100.00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คะแนนจากการเผยแพร่ข้อมูลที่เป็นปัจจุบันบนเว็บไซต์ของหน่วยงาน เพื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่อเปิดเผยการดำเนินการต่าง ๆ ของ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หน่วยงานให้สาธารณชนได้รับทราบใน ๒ ประเด็น คือ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การดำเนินการเพื่อป้องกันการทุจริต ได้แก่ เจตจำนงสุจริตของผู้บริหาร การประเมินความเสี่ยงเพื่อป้องกันการทุจริต การเสริมสร้างวัฒนธรรมองค์กร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และแผนปฏิบัติการป้องกันการทุจริต และ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มาตรการภายในเพื่อป้องกันการทุจริต ได้แก่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มาตรการภายใน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เพื่อส่งเสริมความโปร่งใสและป้องกันการทุจริต ซึ่งการเผยแพร่ข้อมูลในประเด็นข้างด้นแสดงถึงความพยายาม ของหน่วยงานที่จะป้องกัน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การทุจริตในหน่วยงานให้ลดน้อยลงห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รื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อไม่สามารถเกิดขึ้นได้</w:t>
      </w:r>
    </w:p>
    <w:p w14:paraId="3DC306A4" w14:textId="443C1EF1" w:rsidR="005B56BD" w:rsidRPr="00102712" w:rsidRDefault="00EC23F8" w:rsidP="00EC23F8">
      <w:pPr>
        <w:pStyle w:val="a4"/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B56BD" w:rsidRPr="00102712">
        <w:rPr>
          <w:rFonts w:ascii="TH SarabunIT๙" w:hAnsi="TH SarabunIT๙" w:cs="TH SarabunIT๙"/>
          <w:sz w:val="32"/>
          <w:szCs w:val="32"/>
        </w:rPr>
        <w:t>(</w:t>
      </w:r>
      <w:r w:rsidR="005B56BD">
        <w:rPr>
          <w:rFonts w:ascii="TH SarabunIT๙" w:hAnsi="TH SarabunIT๙" w:cs="TH SarabunIT๙"/>
          <w:sz w:val="32"/>
          <w:szCs w:val="32"/>
          <w:cs/>
        </w:rPr>
        <w:t>2</w:t>
      </w:r>
      <w:r w:rsidR="005B56BD"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5B56B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ตัวชี้วัดที่ ๓ การใช้อำนาจ 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99.69</w:t>
      </w:r>
      <w:r w:rsidR="005B56B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เป็นคะแนนจากการประเมินการรับรูของบุคลากรภายในหน่วยงานต่อการใช้อำนาจของผู้บังคับบัญชาของตนเอง ในประเด็น</w:t>
      </w:r>
      <w:r w:rsidR="005B56B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="005B56BD">
        <w:rPr>
          <w:rFonts w:ascii="TH SarabunIT๙" w:hAnsi="TH SarabunIT๙" w:cs="TH SarabunIT๙"/>
          <w:sz w:val="32"/>
          <w:szCs w:val="32"/>
          <w:cs/>
          <w:lang w:bidi="th-TH"/>
        </w:rPr>
        <w:t>ที่</w:t>
      </w:r>
      <w:r w:rsidR="005B56B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เกี่ยวข้องกับการมอบหมายงาน การประเมินผล การปฏิบัติงาน การคัดเลือกบุคลากรเพื่อให้สิทธิประโยชน์ ต่างๆ ซึ่งต้องเป็นไปอย่างเป็นธร</w:t>
      </w:r>
      <w:r w:rsidR="005B56BD">
        <w:rPr>
          <w:rFonts w:ascii="TH SarabunIT๙" w:hAnsi="TH SarabunIT๙" w:cs="TH SarabunIT๙"/>
          <w:sz w:val="32"/>
          <w:szCs w:val="32"/>
          <w:cs/>
          <w:lang w:bidi="th-TH"/>
        </w:rPr>
        <w:t>รมและไม่เลือกปฏิบัติ เห็นได้ว่า</w:t>
      </w:r>
      <w:r w:rsidR="005B56B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บุคลากรภายในหน่วยงานมีความเชื่อมั่น</w:t>
      </w:r>
      <w:r w:rsidR="005B56BD">
        <w:rPr>
          <w:rFonts w:ascii="TH SarabunIT๙" w:hAnsi="TH SarabunIT๙" w:cs="TH SarabunIT๙"/>
          <w:sz w:val="32"/>
          <w:szCs w:val="32"/>
          <w:cs/>
          <w:lang w:bidi="th-TH"/>
        </w:rPr>
        <w:t>ต่อ</w:t>
      </w:r>
      <w:r w:rsidR="005B56B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การใช้อำนาจของผู้บังคับบัญชาเกี่ยวกับการมอบหมายงาน</w:t>
      </w:r>
    </w:p>
    <w:p w14:paraId="17F1B69D" w14:textId="67E2FB61" w:rsidR="00EC23F8" w:rsidRPr="00102712" w:rsidRDefault="00EC23F8" w:rsidP="00EC23F8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3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ตัวชี้วัดที่ ๕ การแก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ไขปัญหาการทุจริต 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99.37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เป็น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คะแนนจากการประเมินการรับรู้ของบุคลากรภายในหน่วยงานต่อการ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ไขปัญหาการทุจริตของหน่วยงานใน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ประเด็นที่เกี่ยวข้องกับการให้ความสำคัญของผู้บริหารสูงสุดในการต่อต้านการทุจริตอย่างจริงจัง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โดย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หน่วยงานมีการจัดทำแผนงานด้านการป้องกันและปราบปรามการทุจริต เพ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ื่อให้เกิดการแกไขปัญหาการทุจริต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อย่างเป็นรูปธรรม</w:t>
      </w:r>
    </w:p>
    <w:p w14:paraId="6EB39581" w14:textId="1E470CC2" w:rsidR="00EC23F8" w:rsidRDefault="00EC23F8" w:rsidP="00EC23F8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ตัวชี้วัดที่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ปฏิบัติหน้าที่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99.05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คะแนนจากการประเมินการรับรู้ของบุคลากรภายในหน่วยงานต่อการ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ปฏิบัติงานของบุคลากรอื่นในหน่วยงานของตนเอง ในประเด็นที่เกี่ยวข้องกับการปฏิบัติงานโดยยึดหลักตามมาตรฐาน มีความโปร่งใส ปฏิบัติงานหรือดำเนินการตามขั้นตอนและระยะเวลาที่กำหนดไว้อย่างเคร่งครัด และจะต้องเป็นไปอย่างเท่าเทียมกัน ไม่ว่าจะเป็นผู้มาติดต่อทั่วไปหรือผู้มาติดต่อที่รับผิดชอบ ซึ่งล้วนถือเป็นลักษณะการปฏิบัติหน้าที่ในฐานะเจ้าหน้าที่ของรัฐอย่างมีคุณธรรม นอกจากนี้ ยังประเมินการรับรู้ในประเด็นที่เกี่ยวข้องกับพฤติกรรมการเรียกรับเงิน ทรัพย์สิน หรือประโยชน์อื่นๆ ของบุคลกรอื่นในหน่วยงานทั้งในกรณีที่แลกกับการปฏิบัติหน้าที่ และในกรณีช่วงเทศกาลหรือวาระสำคัญต่างๆ ตามขนบธรรมเนียม ประเพณี หรือแม้แต่กรณีการให้เงิน ทรัพย์สิน หหรือประโยชน์อื่นๆ   ต่อบุคคลภายนอก ซึ่งถือเป็นความเสี่ยงที่อาจจะก่อให้เกิดรับสินบนได้ในอนาคต</w:t>
      </w:r>
    </w:p>
    <w:p w14:paraId="396B6305" w14:textId="5F9F4D99" w:rsidR="005B56BD" w:rsidRDefault="00EC23F8" w:rsidP="002B0426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5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ตัวชี้วัดที่ ๒ การใช้งบประมาณ 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99.05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เป็นคะแนน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จากการ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ประเมินการรับรู้ของบุคลากรภายในหน่วยงานต่อการดำเนินการต่าง ๆ ของหน่วยงาน ในประเด็นที่เกี่ยวข้อง กับการใช้จ่ายงบประมาณ นับตั้งแต่การจัดทำแผนการใช้จ่ายงบประมาณประจำปีและเผยแพร่อย่างโปร่งใส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ไป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จนถึงลักษณะการใช้จ่ายงบประมาณของหน่วยงานอย่างคุ้มค่า เป็นไปตามวัตถุประสงค์และไม่เอื้อประโยชน์ แก่ตนเองหรือพวกพ้อง การเบิกจ่ายเงินของบุคลากรภายในเรื่องต่าง ๆ เข่น ค่าวัสดุอุปกรณ์ หรือค่าเดินทาง ฯลฯ ตลอดจนกระบวนการจัดซื้อจัดจ้างและการตรวจรับพัสดุด้วย เห็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นได้ว่า หน่วยงานควรให้ความสำคัญ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กับการเปิดโอกาสให้บุคลากรภายในมีส่วนร่วมในการตรวจสอบการใช้จ่ายงบประมาณของหน่วยงานตนเองได้</w:t>
      </w:r>
    </w:p>
    <w:p w14:paraId="7D70D420" w14:textId="6C86BEE4" w:rsidR="00652C35" w:rsidRDefault="00652C35" w:rsidP="002B0426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085626FE" w14:textId="77777777" w:rsidR="00652C35" w:rsidRDefault="00652C35" w:rsidP="002B0426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2CFDDCAC" w14:textId="77777777" w:rsidR="005B56BD" w:rsidRDefault="005B56BD" w:rsidP="002B0426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38E714F" w14:textId="57363758" w:rsidR="00EC23F8" w:rsidRDefault="00EC23F8" w:rsidP="00EC23F8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- </w:t>
      </w:r>
      <w:r w:rsidR="00A04B3D">
        <w:rPr>
          <w:rFonts w:ascii="TH SarabunIT๙" w:hAnsi="TH SarabunIT๙" w:cs="TH SarabunIT๙" w:hint="cs"/>
          <w:sz w:val="32"/>
          <w:szCs w:val="32"/>
          <w:cs/>
          <w:lang w:bidi="th-TH"/>
        </w:rPr>
        <w:t>3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F46CE3">
        <w:rPr>
          <w:rFonts w:ascii="TH SarabunIT๙" w:hAnsi="TH SarabunIT๙" w:cs="TH SarabunIT๙" w:hint="cs"/>
          <w:sz w:val="32"/>
          <w:szCs w:val="32"/>
          <w:cs/>
          <w:lang w:bidi="th-TH"/>
        </w:rPr>
        <w:t>-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14:paraId="1B5FEAA1" w14:textId="77777777" w:rsidR="00EC23F8" w:rsidRDefault="00EC23F8" w:rsidP="002B0426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8497A0" w14:textId="17978478" w:rsidR="00EC23F8" w:rsidRDefault="00EC23F8" w:rsidP="00EC23F8">
      <w:pPr>
        <w:pStyle w:val="a4"/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ตัวชี้วัดที่ ๔ การใช้ทรัพย์สินของราชการ 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99.05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เป็นคะแนนจากการประเมินการรับรู้ของบุคลากรภายในหน่วยงานต่อการใช้ทรัพย์สินของทางราชการ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ใน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ประเด็นที่เกี่ยวข้องกับพฤติกรรมของบุคลากรภายในในการนำทรัพย์ส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ินของราชการของหน่วยงานไปเป็นของ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ตนเองหรือนำไปให้ผู้อื่น และพฤติกรมในการขอยืมทรัพย์สินของทางราชการ ทั้งการยืมโดยบุคลากรภายใน หน่วยงานและการยืมโดยบุคคลภายนอกหน่วยงาน ซึ่งหน่วยงานจะต้องมีกระบวนการในการขออนุญาต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ที่ชัดเจนและสะดวก เห็นได้ว่า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หน่วยงานควรจะมีการจัดทำแนวทางปฏิ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บัติเกี่ยวกับการใช้ทรัพย์สินของ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ราชการ</w:t>
      </w:r>
    </w:p>
    <w:p w14:paraId="55569AFC" w14:textId="2AC1A5B2" w:rsidR="00EC23F8" w:rsidRDefault="00EC23F8" w:rsidP="00EC23F8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ที่ถูกต้อง เพื่อเผยแพร่ให้บุคลากรภายในได้รับทราบและนำไปปฏิบัติ รวมถึงหน่วยงานจะต้องมีการ กำกับดูแลและตรวจสอบการใช้ทรัพย์ของราชการของหน่วยงานด้วย</w:t>
      </w:r>
    </w:p>
    <w:p w14:paraId="5222DA9B" w14:textId="55D9F377" w:rsidR="00C57306" w:rsidRPr="00102712" w:rsidRDefault="006A75AD" w:rsidP="002B0426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</w:rPr>
        <w:t>(</w:t>
      </w:r>
      <w:r w:rsidR="00EC23F8">
        <w:rPr>
          <w:rFonts w:ascii="TH SarabunIT๙" w:hAnsi="TH SarabunIT๙" w:cs="TH SarabunIT๙"/>
          <w:sz w:val="32"/>
          <w:szCs w:val="32"/>
          <w:cs/>
        </w:rPr>
        <w:t>7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ตัวชี้วัดที่ ๖ คุณภาพการดำเนินงาน โดยรวมได้คะแนนเท่ากับร้อยละ </w:t>
      </w:r>
      <w:r w:rsidR="00B33BAE">
        <w:rPr>
          <w:rFonts w:ascii="TH SarabunIT๙" w:hAnsi="TH SarabunIT๙" w:cs="TH SarabunIT๙" w:hint="cs"/>
          <w:sz w:val="32"/>
          <w:szCs w:val="32"/>
          <w:cs/>
          <w:lang w:bidi="th-TH"/>
        </w:rPr>
        <w:t>90.26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 w:rsidR="00AE50E5">
        <w:rPr>
          <w:rFonts w:ascii="TH SarabunIT๙" w:hAnsi="TH SarabunIT๙" w:cs="TH SarabunIT๙"/>
          <w:sz w:val="32"/>
          <w:szCs w:val="32"/>
          <w:cs/>
          <w:lang w:bidi="th-TH"/>
        </w:rPr>
        <w:t>เป็น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คะแนนจากการประเมินการรับรู้ของผู้รับบริการ</w:t>
      </w:r>
      <w:r w:rsidR="008B7B2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ผู้มาติดต่อ หรือผู้มีส่วนได้เ</w:t>
      </w:r>
      <w:r w:rsidR="008B7B24">
        <w:rPr>
          <w:rFonts w:ascii="TH SarabunIT๙" w:hAnsi="TH SarabunIT๙" w:cs="TH SarabunIT๙" w:hint="cs"/>
          <w:sz w:val="32"/>
          <w:szCs w:val="32"/>
          <w:cs/>
          <w:lang w:bidi="th-TH"/>
        </w:rPr>
        <w:t>สี</w:t>
      </w:r>
      <w:r w:rsidR="006F72FD">
        <w:rPr>
          <w:rFonts w:ascii="TH SarabunIT๙" w:hAnsi="TH SarabunIT๙" w:cs="TH SarabunIT๙"/>
          <w:sz w:val="32"/>
          <w:szCs w:val="32"/>
          <w:cs/>
          <w:lang w:bidi="th-TH"/>
        </w:rPr>
        <w:t>ยของหน่วยงานต่อคุณภาพการ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ดำเนินงาน ในประเด็นที่เกี่ยวข้องกับการปฏิบัติหน้าที่ของเจ้าหน้าที่ </w:t>
      </w:r>
      <w:r w:rsidR="008079D8">
        <w:rPr>
          <w:rFonts w:ascii="TH SarabunIT๙" w:hAnsi="TH SarabunIT๙" w:cs="TH SarabunIT๙"/>
          <w:sz w:val="32"/>
          <w:szCs w:val="32"/>
          <w:cs/>
          <w:lang w:bidi="th-TH"/>
        </w:rPr>
        <w:t>โดยยึดหลักตามมาตรฐาน ขั้นตอนและ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ระยะเวลาที่กำหนดไว้อย่างเคร่งครัดเห็นได้ว่า ประชาชน หรือผู้รับบริการมีความเชื่อมั่นในคุณภาพการ ดำเนินงานของหน่วยงานว่ายึดหลักตามมาตรฐาน ขั้นตอนและระยะเวลาที่กำหนดไว้ มีการให้ข้อมูลที่ชัดเจน แก่ผู้รับบริการ ไม่นำผลประโยชน์ของพวกพ้องอยู่เหนือผลประโยชน์สาธารณะและไม่พบว่ามีการเรียกสินบน แต่ทั้งนี้ ควรมีการพัฒนาปรับปรุงพัฒนาเพื่อให้หน่วยงานได้คะแนนดีชี้น ซึ่งควรเผยแพร่ผลงานหรือข้อมูล สาธารณะอย่างชัดเจน เข้าถึงง่าย ไม่ซับซ้อน อีกทั้งควรมีช่องทางที่หลากหลาย การบริการให้เกิดความ โปร่งใส ปรับปรุงวิธีการและขั้นตอนการทำงานให้ดียิ่งขึ้น และเปิดโอกาสให้ผู้รับบริการ หรือผู้มีส่วนได้เลีย เข้ามามี</w:t>
      </w:r>
      <w:r w:rsidR="006F72F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ส่วนร่วมในการปรับปรุงการดำเนินการ</w:t>
      </w:r>
    </w:p>
    <w:p w14:paraId="30A5CF47" w14:textId="57BA20D8" w:rsidR="00760E34" w:rsidRPr="00102712" w:rsidRDefault="006A75AD" w:rsidP="002B0426">
      <w:pPr>
        <w:pStyle w:val="a4"/>
        <w:spacing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</w:rPr>
        <w:t>(</w:t>
      </w:r>
      <w:r w:rsidR="00B33BAE">
        <w:rPr>
          <w:rFonts w:ascii="TH SarabunIT๙" w:hAnsi="TH SarabunIT๙" w:cs="TH SarabunIT๙"/>
          <w:sz w:val="32"/>
          <w:szCs w:val="32"/>
          <w:cs/>
        </w:rPr>
        <w:t>8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ตัวชี้วัดที่ ๗ ประสิทธิภาพการสื่อสาร โดยรวมได้คะแนนเท่ากับร้อยละ ๘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>7</w:t>
      </w:r>
      <w:r w:rsidR="00B57C6C" w:rsidRPr="00102712">
        <w:rPr>
          <w:rFonts w:ascii="TH SarabunIT๙" w:hAnsi="TH SarabunIT๙" w:cs="TH SarabunIT๙"/>
          <w:sz w:val="32"/>
          <w:szCs w:val="32"/>
        </w:rPr>
        <w:t>.</w:t>
      </w:r>
      <w:r w:rsidR="00B33BAE">
        <w:rPr>
          <w:rFonts w:ascii="TH SarabunIT๙" w:hAnsi="TH SarabunIT๙" w:cs="TH SarabunIT๙"/>
          <w:sz w:val="32"/>
          <w:szCs w:val="32"/>
          <w:cs/>
        </w:rPr>
        <w:t>76</w:t>
      </w:r>
      <w:r w:rsidR="00B57C6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="00B57C6C">
        <w:rPr>
          <w:rFonts w:ascii="TH SarabunIT๙" w:hAnsi="TH SarabunIT๙" w:cs="TH SarabunIT๙"/>
          <w:sz w:val="32"/>
          <w:szCs w:val="32"/>
          <w:cs/>
          <w:lang w:bidi="th-TH"/>
        </w:rPr>
        <w:t>เป็น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คะแนนจากการประเมินการรับรูของผู้</w:t>
      </w:r>
      <w:r w:rsidR="00B57C6C" w:rsidRPr="00102712">
        <w:rPr>
          <w:rFonts w:ascii="TH SarabunIT๙" w:hAnsi="TH SarabunIT๙" w:cs="TH SarabunIT๙"/>
          <w:sz w:val="32"/>
          <w:szCs w:val="32"/>
        </w:rPr>
        <w:t>'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รับบริการ ผู้</w:t>
      </w:r>
      <w:r w:rsidR="00B57C6C" w:rsidRPr="00102712">
        <w:rPr>
          <w:rFonts w:ascii="TH SarabunIT๙" w:hAnsi="TH SarabunIT๙" w:cs="TH SarabunIT๙"/>
          <w:sz w:val="32"/>
          <w:szCs w:val="32"/>
        </w:rPr>
        <w:t>'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มาติดต่อ หรือผู้</w:t>
      </w:r>
      <w:r w:rsidR="00B57C6C" w:rsidRPr="00102712">
        <w:rPr>
          <w:rFonts w:ascii="TH SarabunIT๙" w:hAnsi="TH SarabunIT๙" w:cs="TH SarabunIT๙"/>
          <w:sz w:val="32"/>
          <w:szCs w:val="32"/>
        </w:rPr>
        <w:t>'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มีส่วนได้เสียของหน่วยงานต่อประสิทธิภาพการสื่อสารในประเด็นที่เกี่ยวข้องกับการเผยแพร่ข้อมูลของหน่วยงานในเรื</w:t>
      </w:r>
      <w:r w:rsidR="00B20CEF">
        <w:rPr>
          <w:rFonts w:ascii="TH SarabunIT๙" w:hAnsi="TH SarabunIT๙" w:cs="TH SarabunIT๙" w:hint="cs"/>
          <w:sz w:val="32"/>
          <w:szCs w:val="32"/>
          <w:cs/>
          <w:lang w:bidi="th-TH"/>
        </w:rPr>
        <w:t>่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องต่างๆ 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</w:t>
      </w:r>
      <w:r w:rsidR="00B57C6C">
        <w:rPr>
          <w:rFonts w:ascii="TH SarabunIT๙" w:hAnsi="TH SarabunIT๙" w:cs="TH SarabunIT๙"/>
          <w:sz w:val="32"/>
          <w:szCs w:val="32"/>
          <w:cs/>
          <w:lang w:bidi="th-TH"/>
        </w:rPr>
        <w:t>ต่อ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สาธารณชน เห็นได้</w:t>
      </w:r>
      <w:r w:rsidR="00B20CEF">
        <w:rPr>
          <w:rFonts w:ascii="TH SarabunIT๙" w:hAnsi="TH SarabunIT๙" w:cs="TH SarabunIT๙"/>
          <w:sz w:val="32"/>
          <w:szCs w:val="32"/>
          <w:cs/>
          <w:lang w:bidi="th-TH"/>
        </w:rPr>
        <w:t>ว่าหน่วยงานให้ความสำคัญกับการ</w:t>
      </w:r>
      <w:r w:rsidR="00B20CEF">
        <w:rPr>
          <w:rFonts w:ascii="TH SarabunIT๙" w:hAnsi="TH SarabunIT๙" w:cs="TH SarabunIT๙" w:hint="cs"/>
          <w:sz w:val="32"/>
          <w:szCs w:val="32"/>
          <w:cs/>
          <w:lang w:bidi="th-TH"/>
        </w:rPr>
        <w:t>สื่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อสารในเรื่องผลการดำเนินงานของหน่วยงานและ ข้อมูลที่สาธารณชนควรรับทราบ รวมทั้งการจัดให้มีช่องทางให้ผู้รับบริการ</w:t>
      </w:r>
      <w:r w:rsidR="00B57C6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ผู้มาติดต่อ หรือผู้มีส่วนได้เ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>สี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ย สามารถแสดงความคิดเห็นเกี่ยวกับการดำเนินงาน การใช้บริการ นอกจากนี้หน่วยงานควรสร้างการรับรู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กี่ยวกับการจัดให้มีช่องทางให้มีผู้มาติดต่อราชการสามารถร้องเรียนการทุจริตของเจ้าหน้าที่ในหน่วยงานด้วย ซึ่งจะสะท้อนถึงการสื่อสารกับผู้รับบริการ ผู้มาติดต่อ หรือผู้มีส่วนได้เลียอย่างมีประสิทธิภาพ</w:t>
      </w:r>
    </w:p>
    <w:p w14:paraId="640DB6D9" w14:textId="7BC905CF" w:rsidR="00B57C6C" w:rsidRPr="00102712" w:rsidRDefault="006A75AD" w:rsidP="00B57C6C">
      <w:pPr>
        <w:pStyle w:val="a4"/>
        <w:spacing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t>(</w:t>
      </w:r>
      <w:r w:rsidR="00B33BAE">
        <w:rPr>
          <w:rFonts w:ascii="TH SarabunIT๙" w:hAnsi="TH SarabunIT๙" w:cs="TH SarabunIT๙"/>
          <w:sz w:val="32"/>
          <w:szCs w:val="32"/>
          <w:cs/>
        </w:rPr>
        <w:t>9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ตัวชี้วัดที่ ๘ การปรับปรุงการทำงาน โดยรวมได้คะแนนเท่ากับร้อยละ ๘</w:t>
      </w:r>
      <w:r w:rsidR="00B33BAE">
        <w:rPr>
          <w:rFonts w:ascii="TH SarabunIT๙" w:hAnsi="TH SarabunIT๙" w:cs="TH SarabunIT๙" w:hint="cs"/>
          <w:sz w:val="32"/>
          <w:szCs w:val="32"/>
          <w:cs/>
          <w:lang w:bidi="th-TH"/>
        </w:rPr>
        <w:t>7.00</w:t>
      </w:r>
      <w:r w:rsidR="00B57C6C">
        <w:rPr>
          <w:rFonts w:ascii="TH SarabunIT๙" w:hAnsi="TH SarabunIT๙" w:cs="TH SarabunIT๙"/>
          <w:sz w:val="32"/>
          <w:szCs w:val="32"/>
          <w:lang w:bidi="th-TH"/>
        </w:rPr>
        <w:t xml:space="preserve">        </w:t>
      </w:r>
      <w:r w:rsidR="00B57C6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</w:t>
      </w:r>
      <w:r w:rsidR="00B20CEF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ประเมินการรับรู้ของผู้รับบ</w:t>
      </w:r>
      <w:r w:rsidR="00B20CEF">
        <w:rPr>
          <w:rFonts w:ascii="TH SarabunIT๙" w:hAnsi="TH SarabunIT๙" w:cs="TH SarabunIT๙" w:hint="cs"/>
          <w:sz w:val="32"/>
          <w:szCs w:val="32"/>
          <w:cs/>
          <w:lang w:bidi="th-TH"/>
        </w:rPr>
        <w:t>ริ</w:t>
      </w:r>
      <w:r w:rsidR="00B20CEF">
        <w:rPr>
          <w:rFonts w:ascii="TH SarabunIT๙" w:hAnsi="TH SarabunIT๙" w:cs="TH SarabunIT๙"/>
          <w:sz w:val="32"/>
          <w:szCs w:val="32"/>
          <w:cs/>
          <w:lang w:bidi="th-TH"/>
        </w:rPr>
        <w:t>การ ผู้มาติดต่อหรือ ผู้มี</w:t>
      </w:r>
      <w:r w:rsidR="00B20CEF">
        <w:rPr>
          <w:rFonts w:ascii="TH SarabunIT๙" w:hAnsi="TH SarabunIT๙" w:cs="TH SarabunIT๙" w:hint="cs"/>
          <w:sz w:val="32"/>
          <w:szCs w:val="32"/>
          <w:cs/>
          <w:lang w:bidi="th-TH"/>
        </w:rPr>
        <w:t>ส่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วนได้เลียของหน่วยงานต่อการปรับปรุง ระบบการทำงาน ในประเด็นที่เกี่ยวข้องกับการปรับปรุงพัฒนาหน่วยงาน ทั้งการปฏิบัติงานของเจ้าหน้าที่ และกระบวนการทำงานของหน่วยงานให้ดียิ่งขึ้น รวมไปถึงการนำเทคโนโลยีมาใช้ในการดำเนินงานเพื่อให้เกิด ความสะดวกรวดเร็วมากยิ่งขึ้น ซึ่งหน่วยงานควรมีกระบวนการเปิดโอกาสให้ผู้รับบริการหรือผู้มาติดต่อเข้ามา มีส่วนร่วมในการปรับปรุงพัฒนาการดำเนินงานเพื่อให้สอดคล้องกับความต้องการด้วย</w:t>
      </w:r>
    </w:p>
    <w:p w14:paraId="7D2C9DC9" w14:textId="69F0D3DA" w:rsidR="002B0426" w:rsidRDefault="002B0426" w:rsidP="00B57C6C">
      <w:pPr>
        <w:pStyle w:val="a4"/>
        <w:spacing w:after="220" w:line="240" w:lineRule="auto"/>
        <w:ind w:firstLine="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56FC4390" w14:textId="26B8BE56" w:rsidR="00B33BAE" w:rsidRDefault="00B33BAE" w:rsidP="00B57C6C">
      <w:pPr>
        <w:pStyle w:val="a4"/>
        <w:spacing w:after="220" w:line="240" w:lineRule="auto"/>
        <w:ind w:firstLine="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186AA69C" w14:textId="6C22A2FB" w:rsidR="00B33BAE" w:rsidRDefault="00B33BAE" w:rsidP="00B57C6C">
      <w:pPr>
        <w:pStyle w:val="a4"/>
        <w:spacing w:after="220" w:line="240" w:lineRule="auto"/>
        <w:ind w:firstLine="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07D366AE" w14:textId="77777777" w:rsidR="00652C35" w:rsidRDefault="00652C35" w:rsidP="00B57C6C">
      <w:pPr>
        <w:pStyle w:val="a4"/>
        <w:spacing w:after="220" w:line="240" w:lineRule="auto"/>
        <w:ind w:firstLine="0"/>
        <w:jc w:val="center"/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CB898BB" w14:textId="79CDAAEE" w:rsidR="00B33BAE" w:rsidRDefault="00B33BAE" w:rsidP="00B33BAE">
      <w:pPr>
        <w:pStyle w:val="a4"/>
        <w:spacing w:after="220" w:line="240" w:lineRule="auto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A04B3D">
        <w:rPr>
          <w:rFonts w:ascii="TH SarabunIT๙" w:hAnsi="TH SarabunIT๙" w:cs="TH SarabunIT๙"/>
          <w:sz w:val="32"/>
          <w:szCs w:val="32"/>
          <w:cs/>
        </w:rPr>
        <w:t>4</w:t>
      </w:r>
      <w:r w:rsidRPr="00102712">
        <w:rPr>
          <w:rFonts w:ascii="TH SarabunIT๙" w:hAnsi="TH SarabunIT๙" w:cs="TH SarabunIT๙"/>
          <w:sz w:val="32"/>
          <w:szCs w:val="32"/>
        </w:rPr>
        <w:t>-</w:t>
      </w:r>
    </w:p>
    <w:p w14:paraId="35032437" w14:textId="4905716E" w:rsidR="00751C1E" w:rsidRPr="000041C0" w:rsidRDefault="00B33BAE" w:rsidP="000041C0">
      <w:pPr>
        <w:pStyle w:val="a4"/>
        <w:spacing w:after="220" w:line="240" w:lineRule="auto"/>
        <w:ind w:firstLine="0"/>
        <w:jc w:val="thaiDistribute"/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041C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41C0">
        <w:rPr>
          <w:rFonts w:ascii="TH SarabunIT๙" w:hAnsi="TH SarabunIT๙" w:cs="TH SarabunIT๙"/>
          <w:sz w:val="32"/>
          <w:szCs w:val="32"/>
          <w:cs/>
        </w:rPr>
        <w:tab/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10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ตัวชี้วัด ๙ การเปิดเผยข้อมูล 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81.07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เป็นคะแนน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จากการ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เผยแพร่ข้อมูลที่เป็นปัจจุบันบนเว็บไซต์ของหน่วยงาน เพื่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อเปิดเผยข้อมูลต่าง ๆ ของหน่วยงา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ให้สาธารณชน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ทราบ ใน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 ประเด็น คือ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102712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ข้อมูลพื้นฐาน ได้แก่ ข้อมูลพื้นฐาน ข่าวประชาสัมพันธ์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102712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การบริหารงาน ได้แก่ แผนดำเนินงาน การปฏิบัติงาน และการให้บริการ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การบ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ริหารเงินงบประมาณ ได้แก่ แผนการ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ใช้จ่ายงบประมาณประจำปี และการจัดซื้อจัดจ้างหรือการจัดหาพัสดุ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การบริหารและพัฒนาทรัพยากร บุคคล ได้แก่ นโยบายการบริหารทรัพยากรบุคคล การดำเนินการตามนโยบายการบริหารทรัพยากรบุคคล และหลักเกณฑ์การบริการและพัฒนาทรัพยากรบุคคลและ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การส่งเสริมความโปร่งใสในหน่วยงาน ได้แก่ การจัดการเรื่องร้องเรียนการทุจริต และการเปิดโอกาสให้เกิดการมีส่วนร่วม ซึ่งการเผยแพร่ข้อมูล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ในประเด็น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ข้าง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ต้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นแสดงถึงความโปร่งใสในการบริหารงานและการดำเนินงานของหน่วยงาน</w:t>
      </w:r>
      <w:r w:rsidR="002B0426">
        <w:rPr>
          <w:rFonts w:ascii="TH SarabunIT๙" w:hAnsi="TH SarabunIT๙" w:cs="TH SarabunIT๙"/>
          <w:sz w:val="32"/>
          <w:szCs w:val="32"/>
        </w:rPr>
        <w:tab/>
      </w:r>
    </w:p>
    <w:p w14:paraId="549134E3" w14:textId="70DD68CB" w:rsidR="00760E34" w:rsidRPr="00102712" w:rsidRDefault="002B0426" w:rsidP="002B0426">
      <w:pPr>
        <w:pStyle w:val="a4"/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  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๓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๒ จุดที่ต้องพัฒนา 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ตัวชี้วัดได้คะแนนตํ่ากว่าร้อยละ </w:t>
      </w:r>
      <w:r w:rsidR="00C26E5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8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๐ 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2BBABB7" w14:textId="016C8400" w:rsidR="00777D61" w:rsidRPr="00102712" w:rsidRDefault="002B0426" w:rsidP="002B042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0041C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- ไม่มี -</w:t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</w:p>
    <w:p w14:paraId="74B74E17" w14:textId="77777777" w:rsidR="00777D61" w:rsidRPr="002B0426" w:rsidRDefault="00777D61" w:rsidP="00777D61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b/>
          <w:bCs/>
          <w:sz w:val="12"/>
          <w:szCs w:val="1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</w:p>
    <w:p w14:paraId="373BB48E" w14:textId="77777777" w:rsidR="00751C1E" w:rsidRPr="002B0426" w:rsidRDefault="006A75AD" w:rsidP="002B042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๔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ข้อเสนอแนะจากการประเมินคุณธรรมและความโปร่งใสในการดำเนินงานของหน่วยงาน</w:t>
      </w:r>
    </w:p>
    <w:p w14:paraId="088A813C" w14:textId="22D6453C" w:rsidR="00760E34" w:rsidRDefault="006A75AD" w:rsidP="002B0426">
      <w:pPr>
        <w:pStyle w:val="a4"/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๔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๑ ผลการประเมินตามแบ</w:t>
      </w:r>
      <w:r w:rsidR="002B0426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บสำรวจความคิดเห็นผู้มี</w:t>
      </w:r>
      <w:r w:rsidR="000041C0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ส่</w:t>
      </w:r>
      <w:r w:rsidR="002B0426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วนได้เ</w:t>
      </w:r>
      <w:r w:rsidR="002B0426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สี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ยภายใน 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(Internal) </w:t>
      </w:r>
      <w:r w:rsidR="002B0426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โดยรวม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ได้คะแ</w:t>
      </w:r>
      <w:r w:rsidR="00751C1E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นน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เท่ากับร้อยละ </w:t>
      </w:r>
      <w:r w:rsidR="007E51D9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99.24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อยู่ในระดับ </w:t>
      </w:r>
      <w:r w:rsidR="007E51D9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>AA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2B0426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บ่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งชี้ให้เห็นว่าหน่วยงานมีแนวโน้มการดำเนินงานที่เป็นไป ตามหลักกา</w:t>
      </w:r>
      <w:r w:rsidR="00751C1E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ร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ความโปร่งใสและมีมาตรฐานในการปฏิบัติงาน โดยบุคลา</w:t>
      </w:r>
      <w:r w:rsid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กรส่วนใหญ่มีความเชื่อมั่นและแส</w:t>
      </w:r>
      <w:r w:rsid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ดง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ความไว้วางใจ</w:t>
      </w:r>
      <w:r w:rsidR="002B042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ต่อการบริหารงานของผู้บริหารที่มุ่งสู่การป้องกันและปราบปรามการทุจริตอย่างมีประสิทธิผล โดยสิ่งที่ควรเป็นประเด็นในการพัฒนาสำหรับหน่วยงาน มีรายละเอียด ดังนี้</w:t>
      </w:r>
    </w:p>
    <w:p w14:paraId="112AD768" w14:textId="05647FC2" w:rsidR="00812349" w:rsidRPr="00102712" w:rsidRDefault="0032714B" w:rsidP="002B0426">
      <w:pPr>
        <w:pStyle w:val="a4"/>
        <w:spacing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5DCA9" wp14:editId="7E5592A4">
                <wp:simplePos x="0" y="0"/>
                <wp:positionH relativeFrom="column">
                  <wp:posOffset>-230535</wp:posOffset>
                </wp:positionH>
                <wp:positionV relativeFrom="paragraph">
                  <wp:posOffset>1977800</wp:posOffset>
                </wp:positionV>
                <wp:extent cx="6213600" cy="7200"/>
                <wp:effectExtent l="0" t="0" r="34925" b="31115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3600" cy="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5F4355" id="ตัวเชื่อมต่อตรง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15pt,155.75pt" to="471.1pt,1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" strokecolor="black [3040]"/>
            </w:pict>
          </mc:Fallback>
        </mc:AlternateContent>
      </w:r>
    </w:p>
    <w:tbl>
      <w:tblPr>
        <w:tblOverlap w:val="never"/>
        <w:tblW w:w="976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9"/>
        <w:gridCol w:w="4166"/>
        <w:gridCol w:w="3179"/>
      </w:tblGrid>
      <w:tr w:rsidR="00760E34" w:rsidRPr="00102712" w14:paraId="7E0AFB05" w14:textId="77777777" w:rsidTr="002B0426">
        <w:trPr>
          <w:trHeight w:hRule="exact" w:val="379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8C7F83" w14:textId="77777777"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049E94" w14:textId="77777777"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ประเด็นการประเมิน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447361" w14:textId="77777777"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ประเด็นที่ควรพัฒนา</w:t>
            </w:r>
          </w:p>
        </w:tc>
      </w:tr>
      <w:tr w:rsidR="00812349" w:rsidRPr="00102712" w14:paraId="59ED18AE" w14:textId="77777777" w:rsidTr="0032714B">
        <w:trPr>
          <w:trHeight w:hRule="exact" w:val="2399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0C21A" w14:textId="77777777" w:rsidR="0032714B" w:rsidRDefault="0032714B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064CE428" w14:textId="7F41D622" w:rsidR="00812349" w:rsidRPr="00102712" w:rsidRDefault="00812349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ใช้อำนาจ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39984D" w14:textId="77777777" w:rsidR="0032714B" w:rsidRDefault="0032714B" w:rsidP="00F97013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4ED99764" w14:textId="4CE3261A" w:rsidR="00812349" w:rsidRPr="00102712" w:rsidRDefault="00812349" w:rsidP="00F97013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เพื่อประเมินการรับรู้ของบุคลากรภายในหน่วยงานต่อการใช้อำนาจของผู้บังคับบัญชาของตนเอง ตามประเด็นและตัวชี้วัด</w:t>
            </w:r>
          </w:p>
          <w:p w14:paraId="491062DE" w14:textId="77777777" w:rsidR="00812349" w:rsidRDefault="00812349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C4D49" w14:textId="77777777" w:rsidR="0032714B" w:rsidRDefault="0032714B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4235A" w14:textId="77777777" w:rsidR="0032714B" w:rsidRDefault="0032714B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21A383" w14:textId="77777777" w:rsidR="0032714B" w:rsidRDefault="0032714B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E32C82" w14:textId="77777777" w:rsidR="0032714B" w:rsidRDefault="0032714B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59930" w14:textId="77777777" w:rsidR="0032714B" w:rsidRDefault="0032714B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EA66CB" w14:textId="77777777" w:rsidR="0032714B" w:rsidRDefault="0032714B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A4D9D1" w14:textId="77777777" w:rsidR="0032714B" w:rsidRDefault="0032714B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91AE66" w14:textId="1C1C302C" w:rsidR="0032714B" w:rsidRPr="00102712" w:rsidRDefault="0032714B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392E1E" w14:textId="77777777" w:rsidR="0032714B" w:rsidRDefault="0032714B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4DF40E78" w14:textId="5994882E" w:rsidR="00812349" w:rsidRDefault="00812349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สร้า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การรับรู้ของบุคลากรภายในหน่วยงานต่อการใช้อำนาจของผู้บังคับบัญชาของตนเอง ตามประเด็นและตัวชี้วัด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อย่างเป็นธรรมและไม่เลือกปฏิบัติ</w:t>
            </w:r>
          </w:p>
          <w:p w14:paraId="4BDC3514" w14:textId="0B9E2B69" w:rsidR="0032714B" w:rsidRPr="00102712" w:rsidRDefault="0032714B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</w:p>
        </w:tc>
      </w:tr>
    </w:tbl>
    <w:p w14:paraId="795910BF" w14:textId="77777777" w:rsidR="00760E34" w:rsidRPr="00102712" w:rsidRDefault="00760E34" w:rsidP="00751C1E">
      <w:pPr>
        <w:spacing w:after="39"/>
        <w:rPr>
          <w:rFonts w:ascii="TH SarabunIT๙" w:hAnsi="TH SarabunIT๙" w:cs="TH SarabunIT๙"/>
          <w:sz w:val="32"/>
          <w:szCs w:val="32"/>
        </w:rPr>
      </w:pPr>
    </w:p>
    <w:p w14:paraId="50349AD9" w14:textId="19E4B997" w:rsidR="00760E34" w:rsidRDefault="0032714B" w:rsidP="0032714B">
      <w:pPr>
        <w:pStyle w:val="a4"/>
        <w:spacing w:after="260"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="006A75AD" w:rsidRPr="00102712">
        <w:rPr>
          <w:rFonts w:ascii="TH SarabunIT๙" w:hAnsi="TH SarabunIT๙" w:cs="TH SarabunIT๙"/>
          <w:sz w:val="32"/>
          <w:szCs w:val="32"/>
        </w:rPr>
        <w:t>.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๒ ผลการประเมินตามแบบสำรวจความคิดเห็นผู้มีส่วนได้เสียภายนอก </w:t>
      </w:r>
      <w:r w:rsidR="006A75AD" w:rsidRPr="00102712">
        <w:rPr>
          <w:rFonts w:ascii="TH SarabunIT๙" w:hAnsi="TH SarabunIT๙" w:cs="TH SarabunIT๙"/>
          <w:sz w:val="32"/>
          <w:szCs w:val="32"/>
        </w:rPr>
        <w:t xml:space="preserve">(External) </w:t>
      </w:r>
      <w:r w:rsidR="005D2A6F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โดยรวมได้คะแ</w:t>
      </w:r>
      <w:r w:rsidR="005D2A6F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นน</w:t>
      </w:r>
      <w:r w:rsidR="005D2A6F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เท่ากับร้อยละ </w:t>
      </w:r>
      <w:r w:rsidR="005D2A6F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8</w:t>
      </w:r>
      <w:r w:rsidR="002D14CC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8.34</w:t>
      </w:r>
      <w:r w:rsidR="005D2A6F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อยู่ในระดับ </w:t>
      </w:r>
      <w:r w:rsidR="005D2A6F">
        <w:rPr>
          <w:rFonts w:ascii="TH SarabunIT๙" w:hAnsi="TH SarabunIT๙" w:cs="TH SarabunIT๙"/>
          <w:color w:val="000000" w:themeColor="text1"/>
          <w:sz w:val="32"/>
          <w:szCs w:val="32"/>
        </w:rPr>
        <w:t>A</w:t>
      </w:r>
      <w:r w:rsidR="006A75AD" w:rsidRPr="00102712">
        <w:rPr>
          <w:rFonts w:ascii="TH SarabunIT๙" w:hAnsi="TH SarabunIT๙" w:cs="TH SarabunIT๙"/>
          <w:sz w:val="32"/>
          <w:szCs w:val="32"/>
        </w:rPr>
        <w:t xml:space="preserve"> 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บ่งชี้ให้เห็นว่าประชาชนหรือผู้รับบริการมีความเชื่อมั่น</w:t>
      </w:r>
      <w:r w:rsidR="005D2A6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ในคุณภาพการดำเนินงานของหน่วยงานว่ายึดหลักตามมาตรฐานขั้นตอนและระยะเวลาที่กำหนดไว้ โดยมีการให้ข้อมูลที่ชัดเจนแก</w:t>
      </w:r>
      <w:r w:rsidR="00295234">
        <w:rPr>
          <w:rFonts w:ascii="TH SarabunIT๙" w:hAnsi="TH SarabunIT๙" w:cs="TH SarabunIT๙" w:hint="cs"/>
          <w:sz w:val="32"/>
          <w:szCs w:val="32"/>
          <w:cs/>
          <w:lang w:bidi="th-TH"/>
        </w:rPr>
        <w:t>่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ผู้รับบริการอย่างตรงไปตรงมา ไม่นำผลประโยชน์ของพวกพ้องอยู่เหนือผลประโยชน์สาธารณะ และไม่พบว่า มีการเรียกสินบนทั้งที่เป็นเงิน ทรัพย์สิน และผลประโยชน์อื่นๆ ที่อาจคำนวณเป็น</w:t>
      </w:r>
      <w:r w:rsidR="00A0752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เงินได้ อย่างไรก็ดีสิ่งที่ควร เป็นประเด็นในการพัฒนาสำหรับหน่วยงาน มีรายละเอียด ดังนี้</w:t>
      </w:r>
    </w:p>
    <w:p w14:paraId="76B089C7" w14:textId="6DA292C6" w:rsidR="0032714B" w:rsidRDefault="0032714B" w:rsidP="0032714B">
      <w:pPr>
        <w:pStyle w:val="a4"/>
        <w:spacing w:after="260"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10E59CF6" w14:textId="5416DF7A" w:rsidR="0032714B" w:rsidRDefault="0032714B" w:rsidP="0032714B">
      <w:pPr>
        <w:pStyle w:val="a4"/>
        <w:spacing w:after="260"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8822FD" w14:textId="77777777" w:rsidR="00652C35" w:rsidRDefault="00652C35" w:rsidP="0032714B">
      <w:pPr>
        <w:pStyle w:val="a4"/>
        <w:spacing w:after="260"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9D8C2E" w14:textId="02603ADA" w:rsidR="0032714B" w:rsidRPr="00102712" w:rsidRDefault="0032714B" w:rsidP="0032714B">
      <w:pPr>
        <w:pStyle w:val="a4"/>
        <w:spacing w:after="260" w:line="240" w:lineRule="auto"/>
        <w:ind w:firstLine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                                           </w:t>
      </w:r>
      <w:r w:rsidRPr="003271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A04B3D"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tbl>
      <w:tblPr>
        <w:tblOverlap w:val="never"/>
        <w:tblW w:w="1017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0"/>
        <w:gridCol w:w="4197"/>
        <w:gridCol w:w="3534"/>
      </w:tblGrid>
      <w:tr w:rsidR="00760E34" w:rsidRPr="00102712" w14:paraId="31590441" w14:textId="77777777" w:rsidTr="008A2B9D">
        <w:trPr>
          <w:trHeight w:hRule="exact" w:val="498"/>
          <w:jc w:val="center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256A3A" w14:textId="77777777"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68DC0E" w14:textId="77777777"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ประเด็นการประเมิน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CEECA4" w14:textId="77777777"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ประเด็นที่ควรพัฒนา</w:t>
            </w:r>
          </w:p>
        </w:tc>
      </w:tr>
      <w:tr w:rsidR="00760E34" w:rsidRPr="00102712" w14:paraId="12EA3F79" w14:textId="77777777" w:rsidTr="008A2B9D">
        <w:trPr>
          <w:trHeight w:hRule="exact" w:val="2879"/>
          <w:jc w:val="center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04FFB0" w14:textId="6BB36678" w:rsidR="00760E34" w:rsidRPr="00102712" w:rsidRDefault="006A75A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ตัวชี้วัดที่ ๘ การ</w:t>
            </w:r>
            <w:r w:rsidR="0032714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ปรับปรุงการทำงาน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1E71E" w14:textId="47C5821E" w:rsidR="00A04B3D" w:rsidRPr="00102712" w:rsidRDefault="006A75AD" w:rsidP="00A04B3D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="005D2A6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</w:t>
            </w:r>
            <w:r w:rsidR="00A04B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พื่อประเมินการรับรู้ของผู้รับบริการ ผู้มาติดต่อ หรือผู้มีส่วนได้ส่วนเสียของหน่วยงานต่อการปรับปรุงระบบการทำงาน</w:t>
            </w:r>
          </w:p>
          <w:p w14:paraId="389C3E1E" w14:textId="4AE0731D" w:rsidR="00760E34" w:rsidRPr="00102712" w:rsidRDefault="00760E34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7E508" w14:textId="7605EE41" w:rsidR="00760E34" w:rsidRPr="00102712" w:rsidRDefault="00BD2FEC" w:rsidP="005D2A6F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</w:t>
            </w:r>
            <w:r w:rsidR="00A04B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สร้าง</w:t>
            </w:r>
            <w:r w:rsidR="00A04B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การรับรู้ของผู้รับบริการ ผู้มาติดต่อ หรือผู้มีส่วนได้ส่วนเสียของหน่วยงานต่อการปรับปรุงระบบการทำงาน</w:t>
            </w:r>
            <w:r w:rsidR="00A04B3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ในประเด็นที่เกี่ยวข้องกับการปรับปรุงพัฒนาหน่วยงานให้มีความโปร่งใสมากขึ้น</w:t>
            </w:r>
          </w:p>
        </w:tc>
      </w:tr>
    </w:tbl>
    <w:p w14:paraId="0EB8EDBD" w14:textId="77777777" w:rsidR="008A47EC" w:rsidRDefault="008A47EC" w:rsidP="008A47E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0CA1FA" w14:textId="195E0103" w:rsidR="00760E34" w:rsidRDefault="008A47EC" w:rsidP="008A47E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="006A75AD" w:rsidRPr="00102712">
        <w:rPr>
          <w:rFonts w:ascii="TH SarabunIT๙" w:hAnsi="TH SarabunIT๙" w:cs="TH SarabunIT๙"/>
          <w:sz w:val="32"/>
          <w:szCs w:val="32"/>
        </w:rPr>
        <w:t>.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๓ ผลการประเมินตามแบบตรวจการเปิดเผยข้อมูลสาธารณะ </w:t>
      </w:r>
      <w:r w:rsidR="006A75AD" w:rsidRPr="00102712">
        <w:rPr>
          <w:rFonts w:ascii="TH SarabunIT๙" w:hAnsi="TH SarabunIT๙" w:cs="TH SarabunIT๙"/>
          <w:sz w:val="32"/>
          <w:szCs w:val="32"/>
        </w:rPr>
        <w:t xml:space="preserve">(OIT) </w:t>
      </w:r>
      <w:r w:rsidR="00AC58E6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โดยรวมได้คะแ</w:t>
      </w:r>
      <w:r w:rsidR="00AC58E6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นน</w:t>
      </w:r>
      <w:r w:rsidR="00AC58E6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เท่ากับร้อยละ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90.54</w:t>
      </w:r>
      <w:r w:rsidR="00AC58E6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อยู่ในระดับ </w:t>
      </w:r>
      <w:r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>A</w:t>
      </w:r>
      <w:r w:rsidR="00AC58E6" w:rsidRPr="00102712">
        <w:rPr>
          <w:rFonts w:ascii="TH SarabunIT๙" w:hAnsi="TH SarabunIT๙" w:cs="TH SarabunIT๙"/>
          <w:sz w:val="32"/>
          <w:szCs w:val="32"/>
        </w:rPr>
        <w:t xml:space="preserve"> 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บ่งชี้ให้เห็นว่า หน่วยงาน</w:t>
      </w:r>
      <w:r w:rsidR="00D47491">
        <w:rPr>
          <w:rFonts w:ascii="TH SarabunIT๙" w:hAnsi="TH SarabunIT๙" w:cs="TH SarabunIT๙" w:hint="cs"/>
          <w:sz w:val="32"/>
          <w:szCs w:val="32"/>
          <w:cs/>
          <w:lang w:bidi="th-TH"/>
        </w:rPr>
        <w:t>มี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การวางระบบที</w:t>
      </w:r>
      <w:r w:rsidR="00AC58E6">
        <w:rPr>
          <w:rFonts w:ascii="TH SarabunIT๙" w:hAnsi="TH SarabunIT๙" w:cs="TH SarabunIT๙" w:hint="cs"/>
          <w:sz w:val="32"/>
          <w:szCs w:val="32"/>
          <w:cs/>
          <w:lang w:bidi="th-TH"/>
        </w:rPr>
        <w:t>่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ดีเพื่อเปิดเผยข้อมูลต่าง ๆ ของหน่วยงานให้มีความโปร่งใส อย่างไรก็ดีสิ่งที่ควรเป็นประเด็นในการพัฒนาสำหรับหน่วยงาน มีรายละเอียด ดังนี้</w:t>
      </w:r>
    </w:p>
    <w:p w14:paraId="11AEB5E9" w14:textId="77777777" w:rsidR="00240AA5" w:rsidRPr="00102712" w:rsidRDefault="00240AA5" w:rsidP="00AC58E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Overlap w:val="never"/>
        <w:tblW w:w="10043" w:type="dxa"/>
        <w:tblInd w:w="-7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1"/>
        <w:gridCol w:w="3779"/>
        <w:gridCol w:w="4373"/>
      </w:tblGrid>
      <w:tr w:rsidR="00760E34" w:rsidRPr="00102712" w14:paraId="113E84C7" w14:textId="77777777" w:rsidTr="00E57D62">
        <w:trPr>
          <w:trHeight w:hRule="exact" w:val="702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85670F" w14:textId="77777777"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CFAC39" w14:textId="77777777"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ประเด็นการประเมิน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0EF7A0" w14:textId="77777777"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ประเด็นที่ควรพัฒนา</w:t>
            </w:r>
          </w:p>
        </w:tc>
      </w:tr>
      <w:tr w:rsidR="00760E34" w:rsidRPr="00102712" w14:paraId="0EB8EDE3" w14:textId="77777777" w:rsidTr="00E57D62">
        <w:trPr>
          <w:trHeight w:hRule="exact" w:val="7521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87CFE" w14:textId="77777777" w:rsidR="00760E34" w:rsidRPr="000D780D" w:rsidRDefault="006A75AD" w:rsidP="00D47491">
            <w:pPr>
              <w:pStyle w:val="Other0"/>
              <w:spacing w:line="20" w:lineRule="atLeast"/>
              <w:ind w:firstLine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 w:rsidR="007A51F8"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9</w:t>
            </w:r>
          </w:p>
          <w:p w14:paraId="775FE6AD" w14:textId="77777777"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52162D9" w14:textId="77777777"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CD9FD2A" w14:textId="77777777"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1D22866" w14:textId="77777777"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664995C" w14:textId="77777777"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C5C4320" w14:textId="77777777"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A880143" w14:textId="51EE23E6" w:rsidR="00240AA5" w:rsidRDefault="00240AA5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37E403F9" w14:textId="417943FE" w:rsidR="008E4AFA" w:rsidRDefault="008E4AFA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64324DA0" w14:textId="78D8D19B" w:rsidR="008E4AFA" w:rsidRDefault="008E4AFA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30EE2963" w14:textId="77777777" w:rsidR="008E4AFA" w:rsidRPr="000D780D" w:rsidRDefault="008E4AFA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lang w:bidi="th-TH"/>
              </w:rPr>
            </w:pPr>
          </w:p>
          <w:p w14:paraId="0EA52AA1" w14:textId="0C195F37"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611A4F" w14:textId="381CD91C" w:rsidR="00760E34" w:rsidRPr="000D780D" w:rsidRDefault="006A75AD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="001C378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o15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="001C378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ข้อมูลเชิงสถิติการให้บริการ</w:t>
            </w:r>
          </w:p>
          <w:p w14:paraId="4F84803E" w14:textId="77777777" w:rsidR="00C558E8" w:rsidRDefault="00C558E8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00844D3E" w14:textId="77777777" w:rsidR="00C558E8" w:rsidRDefault="00C558E8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790DFE8C" w14:textId="77777777" w:rsidR="00C558E8" w:rsidRPr="00E57D62" w:rsidRDefault="00C558E8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lang w:bidi="th-TH"/>
              </w:rPr>
            </w:pPr>
          </w:p>
          <w:p w14:paraId="649E19B5" w14:textId="030F326C" w:rsidR="00717B37" w:rsidRDefault="006A75AD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="00054F3E"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="007A51F8"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  <w:r w:rsidR="001C378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8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="00D172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แผนการใช้จ่ายงบประมาณ</w:t>
            </w:r>
            <w:r w:rsidR="004964C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 xml:space="preserve">                        </w:t>
            </w:r>
          </w:p>
          <w:p w14:paraId="353B2EE7" w14:textId="6C316D01" w:rsidR="00760E34" w:rsidRDefault="007A51F8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ประจำปี</w:t>
            </w:r>
          </w:p>
          <w:p w14:paraId="3F2FAA36" w14:textId="77777777" w:rsidR="00E57D62" w:rsidRPr="00E57D62" w:rsidRDefault="00E57D62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 w:hint="cs"/>
                <w:color w:val="000000" w:themeColor="text1"/>
                <w:sz w:val="12"/>
                <w:szCs w:val="12"/>
                <w:lang w:bidi="th-TH"/>
              </w:rPr>
            </w:pPr>
          </w:p>
          <w:p w14:paraId="541ACD2F" w14:textId="70D136A7" w:rsidR="00760E34" w:rsidRPr="000D780D" w:rsidRDefault="006A75AD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="00054F3E"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="007A51F8"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  <w:r w:rsidR="00D172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9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="007A51F8"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รายงาน</w:t>
            </w:r>
            <w:r w:rsidR="008E4A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การกำกับติดตามการใช้จ่ายงบประมาณประจำปี รอบ 6 เดือน</w:t>
            </w:r>
          </w:p>
          <w:p w14:paraId="0338BA5B" w14:textId="77777777" w:rsidR="005A3EEC" w:rsidRPr="00E57D62" w:rsidRDefault="005A3EEC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lang w:bidi="th-TH"/>
              </w:rPr>
            </w:pPr>
          </w:p>
          <w:p w14:paraId="233E69C1" w14:textId="0928F481" w:rsidR="00760E34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="00D172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20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="00D172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รายงานผลการใช้จ่ายงบประมาณประจำปี</w:t>
            </w:r>
          </w:p>
          <w:p w14:paraId="09E871BE" w14:textId="77777777" w:rsidR="005A3EEC" w:rsidRDefault="005A3EEC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483FCD06" w14:textId="77777777" w:rsidR="005A3EEC" w:rsidRPr="00E57D62" w:rsidRDefault="005A3EEC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lang w:bidi="th-TH"/>
              </w:rPr>
            </w:pPr>
          </w:p>
          <w:p w14:paraId="402D6653" w14:textId="35603E38" w:rsidR="00240AA5" w:rsidRPr="000D780D" w:rsidRDefault="008E4AFA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24 รายงานผลการจัดซื้อจัดจ้างหรือการจัดหาพัสดุประจำปี</w:t>
            </w:r>
          </w:p>
          <w:p w14:paraId="335C2195" w14:textId="77777777" w:rsidR="00E57D62" w:rsidRDefault="00E57D62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25014D49" w14:textId="77777777" w:rsidR="00E57D62" w:rsidRDefault="00E57D62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402A2733" w14:textId="77777777" w:rsidR="00E57D62" w:rsidRPr="00E57D62" w:rsidRDefault="00E57D62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lang w:bidi="th-TH"/>
              </w:rPr>
            </w:pPr>
          </w:p>
          <w:p w14:paraId="28BB6136" w14:textId="6635FCA5"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="00C558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28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="00C558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รายงานผลการบริหารและพัฒนาทรัพยากรบุคคลประจำปี</w:t>
            </w:r>
          </w:p>
          <w:p w14:paraId="3FB5D174" w14:textId="0DD6FFA0" w:rsidR="00431A7D" w:rsidRPr="000D780D" w:rsidRDefault="00431A7D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118A6" w14:textId="674830A7" w:rsidR="00760E34" w:rsidRPr="00102712" w:rsidRDefault="006A75A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C558E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แสดงข้อมูลสถิติการให้บริการของ</w:t>
            </w:r>
            <w:r w:rsidR="00C558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558E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 w:rsidR="00C558E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C558E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ใน</w:t>
            </w:r>
            <w:r w:rsidR="00C558E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ระยะเวลาอย่างน้อย 6 เดือนแรกของปีงบประมาณ 2565</w:t>
            </w:r>
          </w:p>
          <w:p w14:paraId="1F8B6A0E" w14:textId="77777777" w:rsidR="007A51F8" w:rsidRPr="00E57D62" w:rsidRDefault="007A51F8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4D82C17D" w14:textId="22A1B45C" w:rsidR="00431A7D" w:rsidRDefault="006A75AD" w:rsidP="00C558E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C558E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ต้องมีข้อมูลครอบคล</w:t>
            </w:r>
            <w:r w:rsidR="00C558E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ุมทั้งปีงบประมาณ หรือ</w:t>
            </w:r>
            <w:r w:rsidR="006249B7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4   ไตรมาส </w:t>
            </w:r>
          </w:p>
          <w:p w14:paraId="3090DFA0" w14:textId="77777777" w:rsidR="00E57D62" w:rsidRPr="00E57D62" w:rsidRDefault="00E57D62" w:rsidP="00C558E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 w:hint="cs"/>
                <w:sz w:val="12"/>
                <w:szCs w:val="12"/>
                <w:cs/>
                <w:lang w:bidi="th-TH"/>
              </w:rPr>
            </w:pPr>
          </w:p>
          <w:p w14:paraId="2C45A750" w14:textId="05F0FD10" w:rsidR="00431A7D" w:rsidRDefault="006249B7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-ต้องมี</w:t>
            </w:r>
            <w:r w:rsidR="005A3EE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สรุปผลการใช้จ่ายงบประมาณของหน่วยงานนรอบ 6 เดือนและต้องเป็นของปีงบประมาณ 2565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  <w:p w14:paraId="073065CF" w14:textId="77777777" w:rsidR="00431A7D" w:rsidRPr="00E57D62" w:rsidRDefault="00431A7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12"/>
                <w:szCs w:val="12"/>
                <w:lang w:bidi="th-TH"/>
              </w:rPr>
            </w:pPr>
          </w:p>
          <w:p w14:paraId="66BE5D16" w14:textId="40DFCB6D" w:rsidR="00431A7D" w:rsidRDefault="006249B7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ต้องแสดงรายละเอียดสรุปผลการใช้จ่ายงบประมาณในปี 2564 </w:t>
            </w:r>
            <w:r w:rsidR="005A3EE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ต้องมีองค์ประกอบ 1. ผลการใช้จ่ายงบประมาณ 2.ปัญหา อุปสรรค ข้อเสนอแนะ</w:t>
            </w:r>
          </w:p>
          <w:p w14:paraId="648BE751" w14:textId="77777777" w:rsidR="00E57D62" w:rsidRPr="00E57D62" w:rsidRDefault="00E57D62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 w:hint="cs"/>
                <w:sz w:val="12"/>
                <w:szCs w:val="12"/>
                <w:cs/>
                <w:lang w:bidi="th-TH"/>
              </w:rPr>
            </w:pPr>
          </w:p>
          <w:p w14:paraId="3005F93F" w14:textId="552A7CB7" w:rsidR="00431A7D" w:rsidRDefault="005A3EEC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-ต้องมีองค์ประกอบของข้อมูล</w:t>
            </w:r>
            <w:r w:rsidR="00E57D6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1.งบประมาณที่ใช้ในการจัดซื้อจัดจ้าง 2.ปัญหา อุปสรรค ข้อเสนอแนะ(หากไม่มีต้องระบุว่าไม่มีปัญหา อุปสรรค ข้อเสนอแนะ)</w:t>
            </w:r>
          </w:p>
          <w:p w14:paraId="7037C112" w14:textId="77777777" w:rsidR="00431A7D" w:rsidRPr="00E57D62" w:rsidRDefault="00431A7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  <w:lang w:bidi="th-TH"/>
              </w:rPr>
            </w:pPr>
          </w:p>
          <w:p w14:paraId="25F6D1EB" w14:textId="3F565912" w:rsidR="007A51F8" w:rsidRDefault="00E57D62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-ต้องมีองค์ประกอบข้อมูลด้านข้อ ปัญหา อุปสรรค เสนอแนะ (หากในรายงานไม่มีปัญหา อุปสรรค เสนอแนะต้องระบุว่า ไม่มี)</w:t>
            </w:r>
          </w:p>
          <w:p w14:paraId="08DFD9F3" w14:textId="7C81EE38" w:rsidR="00760E34" w:rsidRPr="00102712" w:rsidRDefault="00760E34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3D5BE77" w14:textId="77777777" w:rsidR="00652C35" w:rsidRDefault="00652C35" w:rsidP="00652C35">
      <w:pPr>
        <w:pStyle w:val="a4"/>
        <w:spacing w:after="280"/>
        <w:ind w:firstLine="0"/>
        <w:rPr>
          <w:rFonts w:ascii="TH SarabunIT๙" w:hAnsi="TH SarabunIT๙" w:cs="TH SarabunIT๙"/>
          <w:sz w:val="32"/>
          <w:szCs w:val="32"/>
          <w:lang w:bidi="th-TH"/>
        </w:rPr>
      </w:pPr>
    </w:p>
    <w:p w14:paraId="51B0EEF2" w14:textId="1F03E786" w:rsidR="00295234" w:rsidRPr="00652C35" w:rsidRDefault="00295234" w:rsidP="00652C35">
      <w:pPr>
        <w:pStyle w:val="a4"/>
        <w:spacing w:after="280"/>
        <w:ind w:firstLine="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652C35">
        <w:rPr>
          <w:rFonts w:ascii="TH SarabunIT๙" w:hAnsi="TH SarabunIT๙" w:cs="TH SarabunIT๙"/>
          <w:sz w:val="32"/>
          <w:szCs w:val="32"/>
          <w:lang w:bidi="th-TH"/>
        </w:rPr>
        <w:lastRenderedPageBreak/>
        <w:t xml:space="preserve">- </w:t>
      </w:r>
      <w:r w:rsidR="00652C35" w:rsidRPr="00652C35">
        <w:rPr>
          <w:rFonts w:ascii="TH SarabunIT๙" w:hAnsi="TH SarabunIT๙" w:cs="TH SarabunIT๙" w:hint="cs"/>
          <w:sz w:val="32"/>
          <w:szCs w:val="32"/>
          <w:cs/>
          <w:lang w:bidi="th-TH"/>
        </w:rPr>
        <w:t>6</w:t>
      </w:r>
      <w:r w:rsidRPr="00652C35">
        <w:rPr>
          <w:rFonts w:ascii="TH SarabunIT๙" w:hAnsi="TH SarabunIT๙" w:cs="TH SarabunIT๙"/>
          <w:sz w:val="32"/>
          <w:szCs w:val="32"/>
          <w:lang w:bidi="th-TH"/>
        </w:rPr>
        <w:t xml:space="preserve"> -</w:t>
      </w:r>
    </w:p>
    <w:p w14:paraId="0BCB8A04" w14:textId="01FA5286" w:rsidR="00760E34" w:rsidRPr="00102712" w:rsidRDefault="006A75AD" w:rsidP="007E091F">
      <w:pPr>
        <w:pStyle w:val="a4"/>
        <w:spacing w:after="280"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๕</w:t>
      </w:r>
      <w:r w:rsidRPr="0010271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ประเด็นที่จะต้องพัฒนาเนื่องจากได้คะแนนตํ่าสุด คือ ตัวชี้วัดที่ </w:t>
      </w:r>
      <w:r w:rsidR="00D4749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9</w:t>
      </w:r>
      <w:r w:rsidRPr="00102712">
        <w:rPr>
          <w:rFonts w:ascii="TH SarabunIT๙" w:eastAsia="Arial" w:hAnsi="TH SarabunIT๙" w:cs="TH SarabunIT๙"/>
          <w:b/>
          <w:bCs/>
          <w:sz w:val="32"/>
          <w:szCs w:val="32"/>
        </w:rPr>
        <w:t xml:space="preserve"> 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</w:t>
      </w:r>
      <w:r w:rsidR="00D4749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เปิดเผยข้อมูล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ซึ่งได้คะแนน เท่ากับร้อยละ </w:t>
      </w:r>
      <w:r w:rsidR="00D4749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81.07</w:t>
      </w:r>
      <w:r w:rsidR="000D780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ซึ่งประเมินจากการรับรู้ของบุคลากรภายในหน่วยงาน มีรายละเอียด ดังนี้</w:t>
      </w:r>
    </w:p>
    <w:tbl>
      <w:tblPr>
        <w:tblOverlap w:val="never"/>
        <w:tblW w:w="10344" w:type="dxa"/>
        <w:tblInd w:w="-4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7"/>
        <w:gridCol w:w="3734"/>
        <w:gridCol w:w="3623"/>
      </w:tblGrid>
      <w:tr w:rsidR="00760E34" w:rsidRPr="00102712" w14:paraId="3CED384C" w14:textId="77777777" w:rsidTr="00B70A75">
        <w:trPr>
          <w:trHeight w:hRule="exact" w:val="622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7A759A" w14:textId="77777777"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FE469F" w14:textId="77777777"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ประเด็นการประเมิน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E82C03" w14:textId="77777777"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ประเด็นที่ควรพัฒนา</w:t>
            </w:r>
          </w:p>
        </w:tc>
      </w:tr>
      <w:tr w:rsidR="00760E34" w:rsidRPr="00102712" w14:paraId="224279B7" w14:textId="77777777" w:rsidTr="00B70A75">
        <w:trPr>
          <w:trHeight w:hRule="exact" w:val="8353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9580D7" w14:textId="7328E3F7" w:rsidR="00760E34" w:rsidRPr="00102712" w:rsidRDefault="006A75AD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 w:rsidR="00D474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9 การเปิดเผยข้อมูล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8B8AED" w14:textId="2178DCEF" w:rsidR="00B70A75" w:rsidRPr="000D780D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-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o15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ข้อมูลเชิงสถิติการให้บริการ</w:t>
            </w:r>
          </w:p>
          <w:p w14:paraId="415D9C1C" w14:textId="77777777" w:rsidR="00B70A75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3F3ABB3C" w14:textId="77777777" w:rsidR="00B70A75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4B2DB733" w14:textId="77777777" w:rsidR="00B70A75" w:rsidRPr="00E57D62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lang w:bidi="th-TH"/>
              </w:rPr>
            </w:pPr>
          </w:p>
          <w:p w14:paraId="33DA0787" w14:textId="34C089EE" w:rsidR="00B70A75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-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8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แผนการใช้จ่ายงบประมาณ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 xml:space="preserve">                        </w:t>
            </w:r>
          </w:p>
          <w:p w14:paraId="4E5FA461" w14:textId="77777777" w:rsidR="00B70A75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ประจำปี</w:t>
            </w:r>
          </w:p>
          <w:p w14:paraId="4631EB04" w14:textId="77777777" w:rsidR="00B70A75" w:rsidRPr="00E57D62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 w:hint="cs"/>
                <w:color w:val="000000" w:themeColor="text1"/>
                <w:sz w:val="12"/>
                <w:szCs w:val="12"/>
                <w:lang w:bidi="th-TH"/>
              </w:rPr>
            </w:pPr>
          </w:p>
          <w:p w14:paraId="0411C0C3" w14:textId="5978366B" w:rsidR="00B70A75" w:rsidRPr="000D780D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-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9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รายงาน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การกำกับติดตามการใช้จ่ายงบประมาณประจำปี รอบ 6 เดือน</w:t>
            </w:r>
          </w:p>
          <w:p w14:paraId="381CB72E" w14:textId="77777777" w:rsidR="00B70A75" w:rsidRPr="00E57D62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lang w:bidi="th-TH"/>
              </w:rPr>
            </w:pPr>
          </w:p>
          <w:p w14:paraId="5AB19DF8" w14:textId="77777777" w:rsidR="00B70A75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40AC3E58" w14:textId="7E6DF088" w:rsidR="00B70A75" w:rsidRPr="000D780D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-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20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รายงานผลการใช้จ่ายงบประมาณประจำปี</w:t>
            </w:r>
          </w:p>
          <w:p w14:paraId="2AE09F9F" w14:textId="77777777" w:rsidR="00B70A75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06584E96" w14:textId="77777777" w:rsidR="00B70A75" w:rsidRPr="00E57D62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lang w:bidi="th-TH"/>
              </w:rPr>
            </w:pPr>
          </w:p>
          <w:p w14:paraId="66864C51" w14:textId="77777777" w:rsidR="00B70A75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04CB9056" w14:textId="6B062A01" w:rsidR="00B70A75" w:rsidRPr="000D780D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24 รายงานผลการจัดซื้อจัดจ้างหรือการจัดหาพัสดุประจำปี</w:t>
            </w:r>
          </w:p>
          <w:p w14:paraId="106CDD6E" w14:textId="77777777" w:rsidR="00B70A75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3B77828D" w14:textId="77777777" w:rsidR="00B70A75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72D840E6" w14:textId="77777777" w:rsidR="00B70A75" w:rsidRPr="00E57D62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12"/>
                <w:szCs w:val="12"/>
                <w:lang w:bidi="th-TH"/>
              </w:rPr>
            </w:pPr>
          </w:p>
          <w:p w14:paraId="05F49365" w14:textId="77777777" w:rsidR="00B70A75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14:paraId="6D3EA40C" w14:textId="3626B4D8" w:rsidR="00B70A75" w:rsidRPr="000D780D" w:rsidRDefault="00B70A75" w:rsidP="00B70A75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-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28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รายงานผลการบริหารและพัฒนาทรัพยากรบุคคลประจำปี</w:t>
            </w:r>
          </w:p>
          <w:p w14:paraId="37A9D7C9" w14:textId="1728612A" w:rsidR="00760E34" w:rsidRPr="00102712" w:rsidRDefault="00760E34" w:rsidP="000D780D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3D228" w14:textId="77777777" w:rsidR="00B70A75" w:rsidRPr="00102712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แสดงข้อมูลสถิติการให้บริการของ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อบต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ระยะเวลาอย่างน้อย 6 เดือนแรกของปีงบประมาณ 2565</w:t>
            </w:r>
          </w:p>
          <w:p w14:paraId="21A2035A" w14:textId="77777777" w:rsidR="00B70A75" w:rsidRPr="00E57D62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5F675DB9" w14:textId="77777777" w:rsidR="00B70A75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ต้องมีข้อมูลครอบคล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ุมทั้งปีงบประมาณ หรือ 4   ไตรมาส </w:t>
            </w:r>
          </w:p>
          <w:p w14:paraId="1B836DBB" w14:textId="77777777" w:rsidR="00B70A75" w:rsidRPr="00E57D62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 w:hint="cs"/>
                <w:sz w:val="12"/>
                <w:szCs w:val="12"/>
                <w:cs/>
                <w:lang w:bidi="th-TH"/>
              </w:rPr>
            </w:pPr>
          </w:p>
          <w:p w14:paraId="1C156B83" w14:textId="77777777" w:rsidR="00B70A75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-ต้องมีสรุปผลการใช้จ่ายงบประมาณของหน่วยงานนรอบ 6 เดือนและต้องเป็นของปีงบประมาณ 2565 </w:t>
            </w:r>
          </w:p>
          <w:p w14:paraId="7CCA4C7D" w14:textId="77777777" w:rsidR="00B70A75" w:rsidRPr="00E57D62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12"/>
                <w:szCs w:val="12"/>
                <w:lang w:bidi="th-TH"/>
              </w:rPr>
            </w:pPr>
          </w:p>
          <w:p w14:paraId="77E557AF" w14:textId="77777777" w:rsidR="00B70A75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ต้องแสดงรายละเอียดสรุปผลการใช้จ่ายงบประมาณในปี 2564 ต้องมีองค์ประกอบ 1. ผลการใช้จ่ายงบประมาณ 2.ปัญหา อุปสรรค ข้อเสนอแนะ</w:t>
            </w:r>
          </w:p>
          <w:p w14:paraId="3461D394" w14:textId="77777777" w:rsidR="00B70A75" w:rsidRPr="00E57D62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 w:hint="cs"/>
                <w:sz w:val="12"/>
                <w:szCs w:val="12"/>
                <w:cs/>
                <w:lang w:bidi="th-TH"/>
              </w:rPr>
            </w:pPr>
          </w:p>
          <w:p w14:paraId="27FEAA1C" w14:textId="310C0BA0" w:rsidR="00B70A75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-ต้องมีองค์ประกอบของข้อมูล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1.งบประมาณที่ใช้ในการจัดซื้อจัดจ้าง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2.ปัญหา อุปสรรค ข้อเสนอแนะ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(หากไม่มีต้องระบุว่าไม่มีปัญหา อุปสรรค ข้อเสนอแนะ)</w:t>
            </w:r>
          </w:p>
          <w:p w14:paraId="6FD0C9BD" w14:textId="77777777" w:rsidR="00B70A75" w:rsidRPr="00E57D62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  <w:lang w:bidi="th-TH"/>
              </w:rPr>
            </w:pPr>
          </w:p>
          <w:p w14:paraId="37D84222" w14:textId="77777777" w:rsidR="00B70A75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-ต้องมีองค์ประกอบข้อมูลด้านข้อ ปัญหา อุปสรรค เสนอแนะ (หากในรายงานไม่มีปัญหา อุปสรรค เสนอแนะต้องระบุว่า ไม่มี)</w:t>
            </w:r>
          </w:p>
          <w:p w14:paraId="09C7FFB5" w14:textId="03244507" w:rsidR="00B70A75" w:rsidRPr="00102712" w:rsidRDefault="00B70A75" w:rsidP="00B70A75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73598E0D" w14:textId="77777777" w:rsidR="00760E34" w:rsidRDefault="00760E34">
            <w:pPr>
              <w:pStyle w:val="Other0"/>
              <w:spacing w:after="360" w:line="36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EAE94C" w14:textId="77777777" w:rsidR="00B70A75" w:rsidRDefault="00B70A75">
            <w:pPr>
              <w:pStyle w:val="Other0"/>
              <w:spacing w:after="360" w:line="36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F435FD" w14:textId="77777777" w:rsidR="00B70A75" w:rsidRDefault="00B70A75">
            <w:pPr>
              <w:pStyle w:val="Other0"/>
              <w:spacing w:after="360" w:line="36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36E24B" w14:textId="77777777" w:rsidR="00B70A75" w:rsidRDefault="00B70A75">
            <w:pPr>
              <w:pStyle w:val="Other0"/>
              <w:spacing w:after="360" w:line="36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FCBC50" w14:textId="77777777" w:rsidR="00B70A75" w:rsidRDefault="00B70A75">
            <w:pPr>
              <w:pStyle w:val="Other0"/>
              <w:spacing w:after="360" w:line="36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0C5FE4" w14:textId="77777777" w:rsidR="00B70A75" w:rsidRDefault="00B70A75">
            <w:pPr>
              <w:pStyle w:val="Other0"/>
              <w:spacing w:after="360" w:line="36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47E152" w14:textId="77777777" w:rsidR="00B70A75" w:rsidRDefault="00B70A75">
            <w:pPr>
              <w:pStyle w:val="Other0"/>
              <w:spacing w:after="360" w:line="36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27BB20" w14:textId="14C7850C" w:rsidR="00B70A75" w:rsidRPr="00102712" w:rsidRDefault="00B70A75">
            <w:pPr>
              <w:pStyle w:val="Other0"/>
              <w:spacing w:after="360" w:line="36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B443912" w14:textId="77777777" w:rsidR="00760E34" w:rsidRPr="00102712" w:rsidRDefault="006A75AD">
      <w:pPr>
        <w:spacing w:line="1" w:lineRule="exact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br w:type="page"/>
      </w:r>
    </w:p>
    <w:p w14:paraId="334E4E57" w14:textId="47CAE6D6" w:rsidR="00543115" w:rsidRPr="00526790" w:rsidRDefault="006A75AD" w:rsidP="00543115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526790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543115" w:rsidRPr="0052679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F46CE3">
        <w:rPr>
          <w:rFonts w:ascii="TH SarabunIT๙" w:hAnsi="TH SarabunIT๙" w:cs="TH SarabunIT๙" w:hint="cs"/>
          <w:sz w:val="32"/>
          <w:szCs w:val="32"/>
          <w:cs/>
          <w:lang w:bidi="th-TH"/>
        </w:rPr>
        <w:t>7</w:t>
      </w:r>
      <w:r w:rsidR="00543115" w:rsidRPr="0052679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526790">
        <w:rPr>
          <w:rFonts w:ascii="TH SarabunIT๙" w:hAnsi="TH SarabunIT๙" w:cs="TH SarabunIT๙"/>
          <w:sz w:val="32"/>
          <w:szCs w:val="32"/>
        </w:rPr>
        <w:t>-</w:t>
      </w:r>
      <w:r w:rsidR="00543115" w:rsidRPr="00526790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5E204189" w14:textId="77777777" w:rsidR="003F66CB" w:rsidRPr="00DC3D1D" w:rsidRDefault="003F66CB" w:rsidP="00543115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67F0E1F" w14:textId="77777777" w:rsidR="003F66CB" w:rsidRDefault="003F66CB" w:rsidP="00543115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34D7D93" w14:textId="77777777" w:rsidR="00760E34" w:rsidRPr="00102712" w:rsidRDefault="006A75AD" w:rsidP="00543115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ข้อเสนอแนะในการจัดทำมาตรการเพื่อขับเคลื่อนการส่งเสริมคุณธรรมและความโปร่งใสภายใน</w:t>
      </w:r>
    </w:p>
    <w:p w14:paraId="6ED740B9" w14:textId="77777777" w:rsidR="00760E34" w:rsidRDefault="006A75AD" w:rsidP="00DC3D1D">
      <w:pPr>
        <w:pStyle w:val="Tablecaption0"/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หน่วยงานให้ดีขึ้น</w:t>
      </w:r>
    </w:p>
    <w:p w14:paraId="52DAEE9E" w14:textId="77777777" w:rsidR="00543115" w:rsidRPr="00102712" w:rsidRDefault="00543115" w:rsidP="00543115">
      <w:pPr>
        <w:pStyle w:val="Tablecaption0"/>
        <w:spacing w:line="20" w:lineRule="atLeast"/>
        <w:ind w:left="691"/>
        <w:rPr>
          <w:rFonts w:ascii="TH SarabunIT๙" w:hAnsi="TH SarabunIT๙" w:cs="TH SarabunIT๙"/>
          <w:sz w:val="32"/>
          <w:szCs w:val="32"/>
        </w:rPr>
      </w:pPr>
    </w:p>
    <w:tbl>
      <w:tblPr>
        <w:tblStyle w:val="ab"/>
        <w:tblW w:w="10763" w:type="dxa"/>
        <w:tblInd w:w="-1124" w:type="dxa"/>
        <w:tblLook w:val="04A0" w:firstRow="1" w:lastRow="0" w:firstColumn="1" w:lastColumn="0" w:noHBand="0" w:noVBand="1"/>
      </w:tblPr>
      <w:tblGrid>
        <w:gridCol w:w="3250"/>
        <w:gridCol w:w="3119"/>
        <w:gridCol w:w="1842"/>
        <w:gridCol w:w="2552"/>
      </w:tblGrid>
      <w:tr w:rsidR="009C45AE" w14:paraId="5CB72C0D" w14:textId="77777777" w:rsidTr="009228EF">
        <w:tc>
          <w:tcPr>
            <w:tcW w:w="3250" w:type="dxa"/>
          </w:tcPr>
          <w:p w14:paraId="34011584" w14:textId="77777777" w:rsidR="009C45AE" w:rsidRPr="009C45AE" w:rsidRDefault="009C45AE" w:rsidP="009C45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C45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3119" w:type="dxa"/>
          </w:tcPr>
          <w:p w14:paraId="28A334EF" w14:textId="77777777" w:rsidR="009C45AE" w:rsidRPr="009C45AE" w:rsidRDefault="009C45AE" w:rsidP="009C45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C45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ขั้นตอนหรือวิธีการ</w:t>
            </w:r>
          </w:p>
        </w:tc>
        <w:tc>
          <w:tcPr>
            <w:tcW w:w="1842" w:type="dxa"/>
          </w:tcPr>
          <w:p w14:paraId="18326F59" w14:textId="77777777" w:rsidR="009C45AE" w:rsidRPr="009C45AE" w:rsidRDefault="009C45AE" w:rsidP="009C45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C45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  <w:tc>
          <w:tcPr>
            <w:tcW w:w="2552" w:type="dxa"/>
          </w:tcPr>
          <w:p w14:paraId="61E6577C" w14:textId="77777777" w:rsidR="009C45AE" w:rsidRPr="009C45AE" w:rsidRDefault="009C45AE" w:rsidP="009C45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C45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การกำกับติดตาม</w:t>
            </w:r>
          </w:p>
        </w:tc>
      </w:tr>
      <w:tr w:rsidR="005164DF" w14:paraId="60232F9A" w14:textId="77777777" w:rsidTr="000177ED">
        <w:tc>
          <w:tcPr>
            <w:tcW w:w="3250" w:type="dxa"/>
          </w:tcPr>
          <w:p w14:paraId="7A21E029" w14:textId="77777777" w:rsidR="005164DF" w:rsidRPr="009C45AE" w:rsidRDefault="005164DF" w:rsidP="009C45AE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C45A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การป้องกันการขัดกันระหว่างประโยชน์ส่วนบุคคลและประโยชน์ส่วนรวม</w:t>
            </w:r>
          </w:p>
          <w:p w14:paraId="00A18540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81A192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3B203628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จัดทำมาตรการป้องกันการขัดกันระหว่างผลประโยชน์ส่วนตนกับผลประโยชน์ส่วนรวม</w:t>
            </w:r>
          </w:p>
        </w:tc>
        <w:tc>
          <w:tcPr>
            <w:tcW w:w="1842" w:type="dxa"/>
          </w:tcPr>
          <w:p w14:paraId="5DCA72D9" w14:textId="77777777" w:rsidR="005164DF" w:rsidRDefault="005164DF" w:rsidP="00926E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กองคลัง</w:t>
            </w:r>
          </w:p>
        </w:tc>
        <w:tc>
          <w:tcPr>
            <w:tcW w:w="2552" w:type="dxa"/>
            <w:vMerge w:val="restart"/>
            <w:vAlign w:val="center"/>
          </w:tcPr>
          <w:p w14:paraId="3AA4D243" w14:textId="77777777" w:rsidR="005164DF" w:rsidRDefault="005164DF" w:rsidP="000177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รายงานความก้าวหน้าและสรุปผล ณ สิ้นปีงบประมาณ</w:t>
            </w:r>
          </w:p>
        </w:tc>
      </w:tr>
      <w:tr w:rsidR="005164DF" w14:paraId="1F3FDE97" w14:textId="77777777" w:rsidTr="009228EF">
        <w:tc>
          <w:tcPr>
            <w:tcW w:w="3250" w:type="dxa"/>
          </w:tcPr>
          <w:p w14:paraId="40E609ED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การตรวจสอบและต่ออายุเว็บไซต์ให้ใช้งานได้ พร้อมทั้งลงข้อมูลเผยแพร่ให้ประชาชนทราบให้เป็นปัจจุบัน</w:t>
            </w:r>
          </w:p>
          <w:p w14:paraId="5417A0EA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85065A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6F518043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ปรับปรุงเว็บไซต์ และตรวจสอบข้อมูลที่เผยแพร่ให้เป็นปัจจุบัน</w:t>
            </w:r>
          </w:p>
        </w:tc>
        <w:tc>
          <w:tcPr>
            <w:tcW w:w="1842" w:type="dxa"/>
          </w:tcPr>
          <w:p w14:paraId="24B274D1" w14:textId="77777777" w:rsidR="005164DF" w:rsidRDefault="005164DF" w:rsidP="00926E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2552" w:type="dxa"/>
            <w:vMerge/>
          </w:tcPr>
          <w:p w14:paraId="6D382DBF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4DF" w14:paraId="167AB4B1" w14:textId="77777777" w:rsidTr="009228EF">
        <w:tc>
          <w:tcPr>
            <w:tcW w:w="3250" w:type="dxa"/>
          </w:tcPr>
          <w:p w14:paraId="704B1767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B34F4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เปิดโอกาสให้ผู้รับบริการหรือ</w:t>
            </w:r>
            <w:r w:rsidR="00954D6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ผู้มีส่วนได้เสียเข้ามามีส่วนร่วม</w:t>
            </w:r>
            <w:r w:rsidR="00954D6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ในการปรับปรุงการดำเนินงาน</w:t>
            </w:r>
          </w:p>
          <w:p w14:paraId="0BCDAE60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A75856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4D5AC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4DB62031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ประชาสัมพันธ์ช่องทางการร้องเรียน การให้ข้อเสนอแนะ เพื่อให้บุคลากรและสาธารณชนรับทราบ</w:t>
            </w:r>
          </w:p>
          <w:p w14:paraId="5EFDE99E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-จัดทำมาตรการให้ผู้มีส่วนได้ส่วนเสียมีส่วนร่วม</w:t>
            </w:r>
          </w:p>
        </w:tc>
        <w:tc>
          <w:tcPr>
            <w:tcW w:w="1842" w:type="dxa"/>
          </w:tcPr>
          <w:p w14:paraId="4DF828DD" w14:textId="77777777" w:rsidR="005164DF" w:rsidRDefault="005164DF" w:rsidP="00926E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2552" w:type="dxa"/>
            <w:vMerge/>
          </w:tcPr>
          <w:p w14:paraId="444497A7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4DF" w14:paraId="607EE433" w14:textId="77777777" w:rsidTr="009228EF">
        <w:tc>
          <w:tcPr>
            <w:tcW w:w="3250" w:type="dxa"/>
          </w:tcPr>
          <w:p w14:paraId="7C72A7AA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="00B34F4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ให้ความรู้เรื่องการประเมินคุณธรรมและความโปร่งใสในการดำเนินงานของหน่วยงานภาครัฐ</w:t>
            </w:r>
          </w:p>
          <w:p w14:paraId="55971BE5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15F2D7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11E2FE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3E0FA6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5EEB4A4A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จัดอบรมให้ความรู้เรื่องการประเมินคุณธรรมและความโปร่งใสในการดำเนนิงาของหน่วยงานภาครัฐ</w:t>
            </w:r>
          </w:p>
        </w:tc>
        <w:tc>
          <w:tcPr>
            <w:tcW w:w="1842" w:type="dxa"/>
          </w:tcPr>
          <w:p w14:paraId="038DE3CF" w14:textId="77777777" w:rsidR="005164DF" w:rsidRDefault="005164DF" w:rsidP="00DF20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2552" w:type="dxa"/>
            <w:vMerge/>
          </w:tcPr>
          <w:p w14:paraId="75693764" w14:textId="77777777"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054F84" w14:textId="77777777" w:rsidR="006A75AD" w:rsidRPr="00102712" w:rsidRDefault="006A75AD">
      <w:pPr>
        <w:rPr>
          <w:rFonts w:ascii="TH SarabunIT๙" w:hAnsi="TH SarabunIT๙" w:cs="TH SarabunIT๙"/>
          <w:sz w:val="32"/>
          <w:szCs w:val="32"/>
        </w:rPr>
      </w:pPr>
    </w:p>
    <w:sectPr w:rsidR="006A75AD" w:rsidRPr="00102712" w:rsidSect="00E57D62">
      <w:pgSz w:w="11900" w:h="16840"/>
      <w:pgMar w:top="1276" w:right="1127" w:bottom="709" w:left="1701" w:header="1116" w:footer="109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3D1D5" w14:textId="77777777" w:rsidR="00581BD2" w:rsidRDefault="00581BD2">
      <w:r>
        <w:separator/>
      </w:r>
    </w:p>
  </w:endnote>
  <w:endnote w:type="continuationSeparator" w:id="0">
    <w:p w14:paraId="67A2B481" w14:textId="77777777" w:rsidR="00581BD2" w:rsidRDefault="0058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2C016" w14:textId="77777777" w:rsidR="00581BD2" w:rsidRDefault="00581BD2"/>
  </w:footnote>
  <w:footnote w:type="continuationSeparator" w:id="0">
    <w:p w14:paraId="2E6E487F" w14:textId="77777777" w:rsidR="00581BD2" w:rsidRDefault="00581B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F7C8B"/>
    <w:multiLevelType w:val="hybridMultilevel"/>
    <w:tmpl w:val="AAF63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611925"/>
    <w:multiLevelType w:val="multilevel"/>
    <w:tmpl w:val="A6EC2F1A"/>
    <w:lvl w:ilvl="0">
      <w:start w:val="1"/>
      <w:numFmt w:val="bullet"/>
      <w:lvlText w:val="-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B53645A"/>
    <w:multiLevelType w:val="hybridMultilevel"/>
    <w:tmpl w:val="133C3B8C"/>
    <w:lvl w:ilvl="0" w:tplc="8AE293D6">
      <w:start w:val="6"/>
      <w:numFmt w:val="bullet"/>
      <w:lvlText w:val="-"/>
      <w:lvlJc w:val="left"/>
      <w:pPr>
        <w:ind w:left="435" w:hanging="360"/>
      </w:pPr>
      <w:rPr>
        <w:rFonts w:ascii="TH SarabunIT๙" w:eastAsia="Microsoft Sans Serif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0E34"/>
    <w:rsid w:val="000041C0"/>
    <w:rsid w:val="0000485A"/>
    <w:rsid w:val="00016AF7"/>
    <w:rsid w:val="000177ED"/>
    <w:rsid w:val="00041778"/>
    <w:rsid w:val="00046A76"/>
    <w:rsid w:val="00054F3E"/>
    <w:rsid w:val="00096E08"/>
    <w:rsid w:val="000D780D"/>
    <w:rsid w:val="000E0B8E"/>
    <w:rsid w:val="000E7BCD"/>
    <w:rsid w:val="000F33E8"/>
    <w:rsid w:val="00102712"/>
    <w:rsid w:val="0012109D"/>
    <w:rsid w:val="00121BE2"/>
    <w:rsid w:val="001731F5"/>
    <w:rsid w:val="001C3787"/>
    <w:rsid w:val="00240AA5"/>
    <w:rsid w:val="0028430A"/>
    <w:rsid w:val="00295234"/>
    <w:rsid w:val="002A2043"/>
    <w:rsid w:val="002B0426"/>
    <w:rsid w:val="002D14CC"/>
    <w:rsid w:val="0032714B"/>
    <w:rsid w:val="003A0F48"/>
    <w:rsid w:val="003C5988"/>
    <w:rsid w:val="003F15E6"/>
    <w:rsid w:val="003F66CB"/>
    <w:rsid w:val="00431A7D"/>
    <w:rsid w:val="00447C17"/>
    <w:rsid w:val="004964CC"/>
    <w:rsid w:val="004D2630"/>
    <w:rsid w:val="005164DF"/>
    <w:rsid w:val="00526790"/>
    <w:rsid w:val="00543115"/>
    <w:rsid w:val="00556D8F"/>
    <w:rsid w:val="00581BD2"/>
    <w:rsid w:val="005A3EEC"/>
    <w:rsid w:val="005A3F01"/>
    <w:rsid w:val="005A4BDC"/>
    <w:rsid w:val="005A5C4B"/>
    <w:rsid w:val="005B56BD"/>
    <w:rsid w:val="005D2A6F"/>
    <w:rsid w:val="00616385"/>
    <w:rsid w:val="006249B7"/>
    <w:rsid w:val="00652C35"/>
    <w:rsid w:val="006A75AD"/>
    <w:rsid w:val="006F72FD"/>
    <w:rsid w:val="00713CE0"/>
    <w:rsid w:val="00717B37"/>
    <w:rsid w:val="00737B74"/>
    <w:rsid w:val="00751C1E"/>
    <w:rsid w:val="00754752"/>
    <w:rsid w:val="00754D50"/>
    <w:rsid w:val="00760469"/>
    <w:rsid w:val="00760E34"/>
    <w:rsid w:val="00777D61"/>
    <w:rsid w:val="007A51F8"/>
    <w:rsid w:val="007E091F"/>
    <w:rsid w:val="007E51D9"/>
    <w:rsid w:val="00800A22"/>
    <w:rsid w:val="008079D8"/>
    <w:rsid w:val="00812349"/>
    <w:rsid w:val="00830299"/>
    <w:rsid w:val="00844548"/>
    <w:rsid w:val="00861F36"/>
    <w:rsid w:val="008A2B9D"/>
    <w:rsid w:val="008A47EC"/>
    <w:rsid w:val="008B7B24"/>
    <w:rsid w:val="008E4AFA"/>
    <w:rsid w:val="00920C69"/>
    <w:rsid w:val="009228EF"/>
    <w:rsid w:val="00926EEF"/>
    <w:rsid w:val="00931151"/>
    <w:rsid w:val="0094133D"/>
    <w:rsid w:val="00952E2B"/>
    <w:rsid w:val="00954D6E"/>
    <w:rsid w:val="00980198"/>
    <w:rsid w:val="009933CA"/>
    <w:rsid w:val="009B3C1F"/>
    <w:rsid w:val="009C45AE"/>
    <w:rsid w:val="00A04B3D"/>
    <w:rsid w:val="00A07525"/>
    <w:rsid w:val="00A21BFA"/>
    <w:rsid w:val="00A6386B"/>
    <w:rsid w:val="00A84B61"/>
    <w:rsid w:val="00AB7C49"/>
    <w:rsid w:val="00AC58E6"/>
    <w:rsid w:val="00AE4275"/>
    <w:rsid w:val="00AE50E5"/>
    <w:rsid w:val="00B03735"/>
    <w:rsid w:val="00B20CEF"/>
    <w:rsid w:val="00B33BAE"/>
    <w:rsid w:val="00B34F45"/>
    <w:rsid w:val="00B57C6C"/>
    <w:rsid w:val="00B70A75"/>
    <w:rsid w:val="00BA44AA"/>
    <w:rsid w:val="00BD2FEC"/>
    <w:rsid w:val="00C26E52"/>
    <w:rsid w:val="00C26F21"/>
    <w:rsid w:val="00C558E8"/>
    <w:rsid w:val="00C57306"/>
    <w:rsid w:val="00C60097"/>
    <w:rsid w:val="00C746F0"/>
    <w:rsid w:val="00CB07AB"/>
    <w:rsid w:val="00D1727A"/>
    <w:rsid w:val="00D24138"/>
    <w:rsid w:val="00D47491"/>
    <w:rsid w:val="00D8619D"/>
    <w:rsid w:val="00D90DBF"/>
    <w:rsid w:val="00DA7A06"/>
    <w:rsid w:val="00DC3D1D"/>
    <w:rsid w:val="00DF2020"/>
    <w:rsid w:val="00E129D4"/>
    <w:rsid w:val="00E1328D"/>
    <w:rsid w:val="00E44F0E"/>
    <w:rsid w:val="00E57D62"/>
    <w:rsid w:val="00E8049A"/>
    <w:rsid w:val="00EC23F8"/>
    <w:rsid w:val="00F12B7D"/>
    <w:rsid w:val="00F46CE3"/>
    <w:rsid w:val="00F71C14"/>
    <w:rsid w:val="00F97013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A933B"/>
  <w15:docId w15:val="{818403B7-6557-4FB5-9013-9CDD9879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</w:rPr>
  </w:style>
  <w:style w:type="character" w:customStyle="1" w:styleId="a3">
    <w:name w:val="เนื้อความ อักขระ"/>
    <w:basedOn w:val="a0"/>
    <w:link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Tablecaption">
    <w:name w:val="Table caption_"/>
    <w:basedOn w:val="a0"/>
    <w:link w:val="Tablecaption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Other">
    <w:name w:val="Other_"/>
    <w:basedOn w:val="a0"/>
    <w:link w:val="Other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Bodytext20">
    <w:name w:val="Body text (2)"/>
    <w:basedOn w:val="a"/>
    <w:link w:val="Bodytext2"/>
    <w:pPr>
      <w:spacing w:after="280" w:line="346" w:lineRule="auto"/>
      <w:jc w:val="center"/>
    </w:pPr>
    <w:rPr>
      <w:rFonts w:ascii="Microsoft Sans Serif" w:eastAsia="Microsoft Sans Serif" w:hAnsi="Microsoft Sans Serif" w:cs="Microsoft Sans Serif"/>
      <w:sz w:val="52"/>
      <w:szCs w:val="52"/>
    </w:rPr>
  </w:style>
  <w:style w:type="paragraph" w:styleId="a4">
    <w:name w:val="Body Text"/>
    <w:basedOn w:val="a"/>
    <w:link w:val="a3"/>
    <w:qFormat/>
    <w:pPr>
      <w:spacing w:line="348" w:lineRule="auto"/>
      <w:ind w:firstLine="40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Tablecaption0">
    <w:name w:val="Table caption"/>
    <w:basedOn w:val="a"/>
    <w:link w:val="Tablecaption"/>
    <w:pPr>
      <w:spacing w:line="343" w:lineRule="auto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Other0">
    <w:name w:val="Other"/>
    <w:basedOn w:val="a"/>
    <w:link w:val="Other"/>
    <w:pPr>
      <w:spacing w:line="348" w:lineRule="auto"/>
      <w:ind w:firstLine="40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E8049A"/>
    <w:rPr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8049A"/>
    <w:rPr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51C1E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751C1E"/>
    <w:rPr>
      <w:color w:val="000000"/>
    </w:rPr>
  </w:style>
  <w:style w:type="paragraph" w:styleId="a9">
    <w:name w:val="footer"/>
    <w:basedOn w:val="a"/>
    <w:link w:val="aa"/>
    <w:uiPriority w:val="99"/>
    <w:unhideWhenUsed/>
    <w:rsid w:val="00751C1E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751C1E"/>
    <w:rPr>
      <w:color w:val="000000"/>
    </w:rPr>
  </w:style>
  <w:style w:type="table" w:styleId="ab">
    <w:name w:val="Table Grid"/>
    <w:basedOn w:val="a1"/>
    <w:uiPriority w:val="59"/>
    <w:rsid w:val="009C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C4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7A68C-8EEE-401A-B4CA-00C91A4F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978</TotalTime>
  <Pages>9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ADVANCE</cp:lastModifiedBy>
  <cp:revision>65</cp:revision>
  <cp:lastPrinted>2022-03-30T07:11:00Z</cp:lastPrinted>
  <dcterms:created xsi:type="dcterms:W3CDTF">2022-03-25T05:18:00Z</dcterms:created>
  <dcterms:modified xsi:type="dcterms:W3CDTF">2023-04-10T07:34:00Z</dcterms:modified>
</cp:coreProperties>
</file>