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368" w:rsidRPr="00215E89" w:rsidRDefault="00226368" w:rsidP="002263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226368" w:rsidRPr="00E740BA" w:rsidRDefault="00226368" w:rsidP="002263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226368" w:rsidRPr="00E740BA" w:rsidRDefault="00226368" w:rsidP="002263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226368" w:rsidRDefault="00226368" w:rsidP="002263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26368" w:rsidRPr="00E740BA" w:rsidRDefault="00226368" w:rsidP="002263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โค</w:t>
      </w:r>
      <w:bookmarkStart w:id="0" w:name="_GoBack"/>
      <w:bookmarkEnd w:id="0"/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รงการก่อสร้างถนนคอนกรีตเสริมเหล็ก สาย</w:t>
      </w:r>
      <w:proofErr w:type="spellStart"/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ตะโล๊ะ</w:t>
      </w:r>
      <w:proofErr w:type="spellEnd"/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เลาะ-นาเตย หมู่ที่ 1</w:t>
      </w:r>
    </w:p>
    <w:p w:rsidR="00226368" w:rsidRDefault="00226368" w:rsidP="002263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1</w:t>
      </w:r>
      <w:r w:rsidRPr="00226368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194</w:t>
      </w:r>
      <w:r w:rsidRPr="00226368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000.-บาท (เงินหนึ่งล้านหนึ่งแสนเก้าหมื่นสี่พันบาทถ้วน)</w:t>
      </w:r>
    </w:p>
    <w:p w:rsidR="00226368" w:rsidRPr="00E740BA" w:rsidRDefault="00226368" w:rsidP="002263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226368" w:rsidRPr="00E740BA" w:rsidRDefault="00226368" w:rsidP="002263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ขนาดกว้าง 5.00 เมตร ยาว 337.00 เมตร หนา 0.15 เมตร ไหล่ทางข้างละ 0.30 เมตร หรือพื้นที่ไม่น้อยกว่า 1</w:t>
      </w:r>
      <w:r w:rsidRPr="00226368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685.00 ตารางเมตร</w:t>
      </w:r>
    </w:p>
    <w:p w:rsidR="00226368" w:rsidRPr="0021611E" w:rsidRDefault="00226368" w:rsidP="002263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ธันวาคม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</w:t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 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1</w:t>
      </w:r>
      <w:r w:rsidRPr="00226368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201</w:t>
      </w:r>
      <w:r w:rsidRPr="00226368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๐๐๐.-บาท (เงินหนึ่งล้านสองแสนหนึ่งพันบาทถ้วน)</w:t>
      </w:r>
    </w:p>
    <w:p w:rsidR="00226368" w:rsidRPr="00E740BA" w:rsidRDefault="00226368" w:rsidP="002263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226368" w:rsidRPr="00E740BA" w:rsidRDefault="00226368" w:rsidP="002263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นางสาว</w:t>
      </w:r>
      <w:proofErr w:type="spellStart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จรวย</w:t>
      </w:r>
      <w:proofErr w:type="spellEnd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พร  เจือจันทร์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E740B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226368" w:rsidRPr="00E740BA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226368" w:rsidRPr="00E740BA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ปัง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</w:t>
      </w:r>
      <w:proofErr w:type="spellStart"/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อบต.บือมั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proofErr w:type="spellEnd"/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  <w:sectPr w:rsidR="00226368" w:rsidSect="0022636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6BCDA263" wp14:editId="4ADBB08B">
            <wp:simplePos x="0" y="0"/>
            <wp:positionH relativeFrom="column">
              <wp:posOffset>0</wp:posOffset>
            </wp:positionH>
            <wp:positionV relativeFrom="paragraph">
              <wp:posOffset>-371475</wp:posOffset>
            </wp:positionV>
            <wp:extent cx="5730875" cy="9258300"/>
            <wp:effectExtent l="0" t="0" r="317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  <w:sectPr w:rsidR="00226368" w:rsidSect="00226368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  <w:sectPr w:rsidR="00226368" w:rsidSect="00226368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731510" cy="8137533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368" w:rsidRDefault="00226368" w:rsidP="0022636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51F55" w:rsidRDefault="00226368">
      <w:r>
        <w:rPr>
          <w:noProof/>
        </w:rPr>
        <w:drawing>
          <wp:inline distT="0" distB="0" distL="0" distR="0">
            <wp:extent cx="5731510" cy="8197829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9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1F55" w:rsidSect="0022636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8"/>
    <w:rsid w:val="00226368"/>
    <w:rsid w:val="0037588C"/>
    <w:rsid w:val="00B5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68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3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6368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68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3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6368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dcterms:created xsi:type="dcterms:W3CDTF">2021-03-18T06:25:00Z</dcterms:created>
  <dcterms:modified xsi:type="dcterms:W3CDTF">2021-03-18T06:34:00Z</dcterms:modified>
</cp:coreProperties>
</file>